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B13B9" w14:textId="51F65903" w:rsidR="0007392C" w:rsidRPr="00586A35" w:rsidRDefault="00632304" w:rsidP="007A502C">
      <w:pPr>
        <w:pStyle w:val="Titledocument"/>
        <w:rPr>
          <w14:ligatures w14:val="standard"/>
        </w:rPr>
      </w:pPr>
      <w:r>
        <w:rPr>
          <w:bCs/>
          <w14:ligatures w14:val="standard"/>
        </w:rPr>
        <w:t>The Power of Drought</w:t>
      </w:r>
    </w:p>
    <w:p w14:paraId="10208F8E" w14:textId="64BDFDD9" w:rsidR="0007392C" w:rsidRPr="00586A35" w:rsidRDefault="00632304" w:rsidP="007A502C">
      <w:pPr>
        <w:pStyle w:val="Subtitle"/>
        <w:rPr>
          <w14:ligatures w14:val="standard"/>
        </w:rPr>
      </w:pPr>
      <w:r>
        <w:rPr>
          <w:bCs/>
          <w14:ligatures w14:val="standard"/>
        </w:rPr>
        <w:t xml:space="preserve">Mapping Drought Impact </w:t>
      </w:r>
      <w:r w:rsidR="003D308B">
        <w:rPr>
          <w:bCs/>
          <w14:ligatures w14:val="standard"/>
        </w:rPr>
        <w:t xml:space="preserve">in California </w:t>
      </w:r>
      <w:r>
        <w:rPr>
          <w:bCs/>
          <w14:ligatures w14:val="standard"/>
        </w:rPr>
        <w:t xml:space="preserve">and Determining Responses and Future Preparation for Drought </w:t>
      </w:r>
      <w:r w:rsidR="008E32E6">
        <w:rPr>
          <w:bCs/>
          <w14:ligatures w14:val="standard"/>
        </w:rPr>
        <w:t xml:space="preserve">Patterns </w:t>
      </w:r>
      <w:r>
        <w:rPr>
          <w:bCs/>
          <w14:ligatures w14:val="standard"/>
        </w:rPr>
        <w:t xml:space="preserve">and </w:t>
      </w:r>
      <w:r w:rsidR="008E32E6">
        <w:rPr>
          <w:bCs/>
          <w14:ligatures w14:val="standard"/>
        </w:rPr>
        <w:t>Theirs</w:t>
      </w:r>
      <w:r>
        <w:rPr>
          <w:bCs/>
          <w14:ligatures w14:val="standard"/>
        </w:rPr>
        <w:t xml:space="preserve"> Effects</w:t>
      </w:r>
    </w:p>
    <w:p w14:paraId="4C2FEB10" w14:textId="77777777"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753E3C8E" w14:textId="77777777" w:rsidR="007A7638" w:rsidRDefault="007A7638" w:rsidP="00586A35">
      <w:pPr>
        <w:pStyle w:val="Authors"/>
        <w:jc w:val="center"/>
        <w:rPr>
          <w:rStyle w:val="FirstName"/>
          <w14:ligatures w14:val="standard"/>
        </w:rPr>
      </w:pPr>
    </w:p>
    <w:p w14:paraId="505229B7" w14:textId="77777777" w:rsidR="007A7638" w:rsidRDefault="007A7638" w:rsidP="00586A35">
      <w:pPr>
        <w:pStyle w:val="Authors"/>
        <w:jc w:val="center"/>
        <w:rPr>
          <w:rStyle w:val="FirstName"/>
          <w14:ligatures w14:val="standard"/>
        </w:rPr>
      </w:pPr>
    </w:p>
    <w:p w14:paraId="3D27BBCF" w14:textId="6FA60D1E" w:rsidR="00586A35" w:rsidRPr="00586A35" w:rsidRDefault="0016590B" w:rsidP="00586A35">
      <w:pPr>
        <w:pStyle w:val="Authors"/>
        <w:jc w:val="center"/>
        <w:rPr>
          <w14:ligatures w14:val="standard"/>
        </w:rPr>
      </w:pPr>
      <w:r>
        <w:rPr>
          <w:rStyle w:val="FirstName"/>
          <w14:ligatures w14:val="standard"/>
        </w:rPr>
        <w:t>Edward</w:t>
      </w:r>
      <w:r w:rsidR="003C3338" w:rsidRPr="00586A35">
        <w:rPr>
          <w14:ligatures w14:val="standard"/>
        </w:rPr>
        <w:t xml:space="preserve"> </w:t>
      </w:r>
      <w:r>
        <w:rPr>
          <w:rStyle w:val="Surname"/>
          <w14:ligatures w14:val="standard"/>
        </w:rPr>
        <w:t>Rao</w:t>
      </w:r>
      <w:r w:rsidR="00586A35" w:rsidRPr="00586A35">
        <w:rPr>
          <w14:ligatures w14:val="standard"/>
        </w:rPr>
        <w:br/>
      </w:r>
      <w:r w:rsidR="00586A35" w:rsidRPr="00586A35">
        <w:rPr>
          <w:rStyle w:val="OrgDiv"/>
          <w:color w:val="auto"/>
          <w:sz w:val="20"/>
          <w14:ligatures w14:val="standard"/>
        </w:rPr>
        <w:t xml:space="preserve"> </w:t>
      </w:r>
      <w:r>
        <w:rPr>
          <w:rStyle w:val="OrgDiv"/>
          <w:color w:val="auto"/>
          <w:sz w:val="20"/>
          <w14:ligatures w14:val="standard"/>
        </w:rPr>
        <w:t>IGME 770</w:t>
      </w:r>
      <w:r w:rsidR="00586A35" w:rsidRPr="00586A35">
        <w:rPr>
          <w:rStyle w:val="OrgName"/>
          <w:color w:val="auto"/>
          <w:sz w:val="20"/>
          <w14:ligatures w14:val="standard"/>
        </w:rPr>
        <w:br/>
        <w:t xml:space="preserve"> </w:t>
      </w:r>
      <w:r>
        <w:rPr>
          <w:rStyle w:val="OrgName"/>
          <w:color w:val="auto"/>
          <w:sz w:val="20"/>
          <w14:ligatures w14:val="standard"/>
        </w:rPr>
        <w:t>Rochester Institute of Technology</w:t>
      </w:r>
      <w:r w:rsidR="00586A35" w:rsidRPr="00586A35">
        <w:rPr>
          <w:rStyle w:val="OrgName"/>
          <w:color w:val="auto"/>
          <w:sz w:val="20"/>
          <w14:ligatures w14:val="standard"/>
        </w:rPr>
        <w:br/>
        <w:t xml:space="preserve"> </w:t>
      </w:r>
      <w:r w:rsidR="0053476C">
        <w:rPr>
          <w:rStyle w:val="City"/>
          <w:sz w:val="20"/>
          <w14:ligatures w14:val="standard"/>
        </w:rPr>
        <w:t>Rochester</w:t>
      </w:r>
      <w:r w:rsidR="00586A35" w:rsidRPr="00586A35">
        <w:rPr>
          <w:sz w:val="20"/>
          <w14:ligatures w14:val="standard"/>
        </w:rPr>
        <w:t xml:space="preserve"> </w:t>
      </w:r>
      <w:r w:rsidR="0053476C">
        <w:rPr>
          <w:rStyle w:val="State"/>
          <w:color w:val="auto"/>
          <w:sz w:val="20"/>
          <w14:ligatures w14:val="standard"/>
        </w:rPr>
        <w:t>NY</w:t>
      </w:r>
      <w:r w:rsidR="00586A35" w:rsidRPr="00586A35">
        <w:rPr>
          <w:rStyle w:val="PinCode"/>
          <w:color w:val="auto"/>
          <w:sz w:val="20"/>
          <w14:ligatures w14:val="standard"/>
        </w:rPr>
        <w:t xml:space="preserve"> </w:t>
      </w:r>
      <w:r w:rsidR="0053476C">
        <w:rPr>
          <w:rStyle w:val="PinCode"/>
          <w:color w:val="auto"/>
          <w:sz w:val="20"/>
          <w14:ligatures w14:val="standard"/>
        </w:rPr>
        <w:t>USA</w:t>
      </w:r>
      <w:r w:rsidR="00586A35" w:rsidRPr="00586A35">
        <w:rPr>
          <w:sz w:val="20"/>
          <w14:ligatures w14:val="standard"/>
        </w:rPr>
        <w:br/>
        <w:t xml:space="preserve"> </w:t>
      </w:r>
      <w:r w:rsidR="00961482">
        <w:t>er9427@rit.edu</w:t>
      </w:r>
    </w:p>
    <w:p w14:paraId="385CD9CE" w14:textId="03424C32" w:rsidR="00F3231F" w:rsidRDefault="007A7638" w:rsidP="00586A35">
      <w:pPr>
        <w:pStyle w:val="Authors"/>
        <w:jc w:val="center"/>
        <w:rPr>
          <w:rStyle w:val="FirstName"/>
          <w14:ligatures w14:val="standard"/>
        </w:rPr>
      </w:pPr>
      <w:r>
        <w:rPr>
          <w:rStyle w:val="FirstName"/>
          <w14:ligatures w14:val="standard"/>
        </w:rPr>
        <w:t xml:space="preserve"> </w:t>
      </w:r>
    </w:p>
    <w:p w14:paraId="2171CDA4" w14:textId="77777777" w:rsidR="007A7638" w:rsidRPr="00586A35" w:rsidRDefault="007A7638" w:rsidP="00586A35">
      <w:pPr>
        <w:pStyle w:val="Authors"/>
        <w:jc w:val="center"/>
        <w:rPr>
          <w14:ligatures w14:val="standard"/>
        </w:rPr>
      </w:pPr>
    </w:p>
    <w:p w14:paraId="5D1C7300" w14:textId="77777777" w:rsidR="00586A35" w:rsidRPr="00586A35" w:rsidRDefault="00586A35" w:rsidP="00694749">
      <w:pPr>
        <w:pStyle w:val="TitleNote"/>
        <w:rPr>
          <w:rFonts w:ascii="Cambria Math" w:hAnsi="Cambria Math" w:cs="Cambria Math"/>
          <w:bCs/>
          <w:color w:val="auto"/>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14:paraId="2774A590" w14:textId="77777777" w:rsidR="00694749" w:rsidRPr="00586A35" w:rsidRDefault="00694749" w:rsidP="00694749">
      <w:pPr>
        <w:pStyle w:val="AuthNotes"/>
        <w:rPr>
          <w:color w:val="auto"/>
          <w14:ligatures w14:val="standard"/>
        </w:rPr>
      </w:pPr>
    </w:p>
    <w:p w14:paraId="410041A1" w14:textId="77777777" w:rsidR="00586A35" w:rsidRPr="00586A35" w:rsidRDefault="00586A35" w:rsidP="00694749">
      <w:pPr>
        <w:pStyle w:val="AbsHead"/>
        <w:rPr>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41E29FCB" w14:textId="77777777" w:rsidR="0007392C" w:rsidRPr="00586A35" w:rsidRDefault="007A502C" w:rsidP="00694749">
      <w:pPr>
        <w:pStyle w:val="AbsHead"/>
        <w:rPr>
          <w14:ligatures w14:val="standard"/>
        </w:rPr>
      </w:pPr>
      <w:r w:rsidRPr="00586A35">
        <w:rPr>
          <w14:ligatures w14:val="standard"/>
        </w:rPr>
        <w:t>ABSTRACT</w:t>
      </w:r>
    </w:p>
    <w:p w14:paraId="3AA309AA" w14:textId="7AF6E5B2" w:rsidR="008F3F43" w:rsidRDefault="00B6344E" w:rsidP="007A502C">
      <w:pPr>
        <w:pStyle w:val="Abstract"/>
        <w:rPr>
          <w:rFonts w:eastAsia="Verdana"/>
          <w14:ligatures w14:val="standard"/>
        </w:rPr>
      </w:pPr>
      <w:r>
        <w:rPr>
          <w:rFonts w:eastAsia="Verdana"/>
          <w14:ligatures w14:val="standard"/>
        </w:rPr>
        <w:t>When it comes to the realm of</w:t>
      </w:r>
      <w:r w:rsidR="00FC065F">
        <w:rPr>
          <w:rFonts w:eastAsia="Verdana"/>
          <w14:ligatures w14:val="standard"/>
        </w:rPr>
        <w:t xml:space="preserve"> </w:t>
      </w:r>
      <w:r w:rsidR="00C10B2C">
        <w:rPr>
          <w:rFonts w:eastAsia="Verdana"/>
          <w14:ligatures w14:val="standard"/>
        </w:rPr>
        <w:t xml:space="preserve">natural disasters, it is difficult to </w:t>
      </w:r>
      <w:r w:rsidR="00FE306F">
        <w:rPr>
          <w:rFonts w:eastAsia="Verdana"/>
          <w14:ligatures w14:val="standard"/>
        </w:rPr>
        <w:t xml:space="preserve">claim that any sort of disaster </w:t>
      </w:r>
      <w:r w:rsidR="00967AA0">
        <w:rPr>
          <w:rFonts w:eastAsia="Verdana"/>
          <w14:ligatures w14:val="standard"/>
        </w:rPr>
        <w:t>could be any “less” devastating t</w:t>
      </w:r>
      <w:r w:rsidR="00AF6D41">
        <w:rPr>
          <w:rFonts w:eastAsia="Verdana"/>
          <w14:ligatures w14:val="standard"/>
        </w:rPr>
        <w:t xml:space="preserve">han others, and yet </w:t>
      </w:r>
      <w:r w:rsidR="00F0184A">
        <w:rPr>
          <w:rFonts w:eastAsia="Verdana"/>
          <w14:ligatures w14:val="standard"/>
        </w:rPr>
        <w:t xml:space="preserve">when compared to </w:t>
      </w:r>
      <w:r w:rsidR="00E92400">
        <w:rPr>
          <w:rFonts w:eastAsia="Verdana"/>
          <w14:ligatures w14:val="standard"/>
        </w:rPr>
        <w:t xml:space="preserve">hurricanes, tsunamis, or earthquakes, droughts rarely make headline news, and </w:t>
      </w:r>
      <w:r w:rsidR="00DC092A">
        <w:rPr>
          <w:rFonts w:eastAsia="Verdana"/>
          <w14:ligatures w14:val="standard"/>
        </w:rPr>
        <w:t xml:space="preserve">as a result </w:t>
      </w:r>
      <w:r w:rsidR="007F51FE">
        <w:rPr>
          <w:rFonts w:eastAsia="Verdana"/>
          <w14:ligatures w14:val="standard"/>
        </w:rPr>
        <w:t xml:space="preserve">the effects </w:t>
      </w:r>
      <w:r w:rsidR="00A52163">
        <w:rPr>
          <w:rFonts w:eastAsia="Verdana"/>
          <w14:ligatures w14:val="standard"/>
        </w:rPr>
        <w:t xml:space="preserve">that they cause can </w:t>
      </w:r>
      <w:proofErr w:type="gramStart"/>
      <w:r w:rsidR="00A52163">
        <w:rPr>
          <w:rFonts w:eastAsia="Verdana"/>
          <w14:ligatures w14:val="standard"/>
        </w:rPr>
        <w:t>often times</w:t>
      </w:r>
      <w:proofErr w:type="gramEnd"/>
      <w:r w:rsidR="00A52163">
        <w:rPr>
          <w:rFonts w:eastAsia="Verdana"/>
          <w14:ligatures w14:val="standard"/>
        </w:rPr>
        <w:t xml:space="preserve"> be overlooked.</w:t>
      </w:r>
      <w:r w:rsidR="00FC5410">
        <w:rPr>
          <w:rFonts w:eastAsia="Verdana"/>
          <w14:ligatures w14:val="standard"/>
        </w:rPr>
        <w:t xml:space="preserve"> In this project proposal, </w:t>
      </w:r>
      <w:r w:rsidR="00460DA9">
        <w:rPr>
          <w:rFonts w:eastAsia="Verdana"/>
          <w14:ligatures w14:val="standard"/>
        </w:rPr>
        <w:t xml:space="preserve">we will be </w:t>
      </w:r>
      <w:r w:rsidR="000E3E7F">
        <w:rPr>
          <w:rFonts w:eastAsia="Verdana"/>
          <w14:ligatures w14:val="standard"/>
        </w:rPr>
        <w:t xml:space="preserve">focusing on the impact of </w:t>
      </w:r>
      <w:r w:rsidR="00E30226">
        <w:rPr>
          <w:rFonts w:eastAsia="Verdana"/>
          <w14:ligatures w14:val="standard"/>
        </w:rPr>
        <w:t xml:space="preserve">the lack of rainfall in three areas of Southern California and </w:t>
      </w:r>
      <w:r w:rsidR="00541C6F">
        <w:rPr>
          <w:rFonts w:eastAsia="Verdana"/>
          <w14:ligatures w14:val="standard"/>
        </w:rPr>
        <w:t xml:space="preserve">use data of flash flooding, </w:t>
      </w:r>
      <w:r w:rsidR="001F3DEB">
        <w:rPr>
          <w:rFonts w:eastAsia="Verdana"/>
          <w14:ligatures w14:val="standard"/>
        </w:rPr>
        <w:t>fires</w:t>
      </w:r>
      <w:r w:rsidR="00541C6F">
        <w:rPr>
          <w:rFonts w:eastAsia="Verdana"/>
          <w14:ligatures w14:val="standard"/>
        </w:rPr>
        <w:t xml:space="preserve">, </w:t>
      </w:r>
      <w:r w:rsidR="001F3DEB">
        <w:rPr>
          <w:rFonts w:eastAsia="Verdana"/>
          <w14:ligatures w14:val="standard"/>
        </w:rPr>
        <w:t>human expenses, and population concentrations</w:t>
      </w:r>
      <w:r w:rsidR="00BD291D">
        <w:rPr>
          <w:rFonts w:eastAsia="Verdana"/>
          <w14:ligatures w14:val="standard"/>
        </w:rPr>
        <w:t xml:space="preserve"> to determine their long-term effects and the best ways to protect the ecosystem, prevent property losses, and potentially save lives.</w:t>
      </w:r>
    </w:p>
    <w:p w14:paraId="08198013" w14:textId="35BA343C" w:rsidR="00BB5E7A" w:rsidRPr="00586A35" w:rsidRDefault="002F17C1" w:rsidP="00BB5E7A">
      <w:pPr>
        <w:pStyle w:val="AbsHead"/>
        <w:rPr>
          <w14:ligatures w14:val="standard"/>
        </w:rPr>
      </w:pPr>
      <w:r>
        <w:rPr>
          <w14:ligatures w14:val="standard"/>
        </w:rPr>
        <w:t>PROBLEM DOMAIN</w:t>
      </w:r>
    </w:p>
    <w:p w14:paraId="5CB894CC" w14:textId="5091E919" w:rsidR="00BB5E7A" w:rsidRDefault="002037F0" w:rsidP="007A502C">
      <w:pPr>
        <w:pStyle w:val="Abstract"/>
        <w:rPr>
          <w:rFonts w:eastAsia="Verdana"/>
          <w14:ligatures w14:val="standard"/>
        </w:rPr>
      </w:pPr>
      <w:r>
        <w:rPr>
          <w:rFonts w:eastAsia="Verdana"/>
          <w14:ligatures w14:val="standard"/>
        </w:rPr>
        <w:t xml:space="preserve">A drought is defined in </w:t>
      </w:r>
      <w:r w:rsidR="003660A0">
        <w:rPr>
          <w:rFonts w:eastAsia="Verdana"/>
          <w14:ligatures w14:val="standard"/>
        </w:rPr>
        <w:t xml:space="preserve">the </w:t>
      </w:r>
      <w:r w:rsidR="00AD1DE6">
        <w:rPr>
          <w:rFonts w:eastAsia="Verdana"/>
          <w14:ligatures w14:val="standard"/>
        </w:rPr>
        <w:t xml:space="preserve">Merriam-Webster dictionary as </w:t>
      </w:r>
      <w:r w:rsidR="00F521BD">
        <w:rPr>
          <w:rFonts w:eastAsia="Verdana"/>
          <w14:ligatures w14:val="standard"/>
        </w:rPr>
        <w:t>“a period of dryness especially when prolonged”</w:t>
      </w:r>
      <w:r w:rsidR="00E1062E">
        <w:rPr>
          <w:rFonts w:eastAsia="Verdana"/>
          <w14:ligatures w14:val="standard"/>
        </w:rPr>
        <w:t xml:space="preserve"> [1</w:t>
      </w:r>
      <w:proofErr w:type="gramStart"/>
      <w:r w:rsidR="00E1062E">
        <w:rPr>
          <w:rFonts w:eastAsia="Verdana"/>
          <w14:ligatures w14:val="standard"/>
        </w:rPr>
        <w:t>]</w:t>
      </w:r>
      <w:r w:rsidR="00F521BD">
        <w:rPr>
          <w:rFonts w:eastAsia="Verdana"/>
          <w14:ligatures w14:val="standard"/>
        </w:rPr>
        <w:t>,</w:t>
      </w:r>
      <w:r w:rsidR="003D308B">
        <w:rPr>
          <w:rFonts w:eastAsia="Verdana"/>
          <w14:ligatures w14:val="standard"/>
        </w:rPr>
        <w:t xml:space="preserve"> </w:t>
      </w:r>
      <w:r w:rsidR="00F521BD">
        <w:rPr>
          <w:rFonts w:eastAsia="Verdana"/>
          <w14:ligatures w14:val="standard"/>
        </w:rPr>
        <w:t>and</w:t>
      </w:r>
      <w:proofErr w:type="gramEnd"/>
      <w:r w:rsidR="00F521BD">
        <w:rPr>
          <w:rFonts w:eastAsia="Verdana"/>
          <w14:ligatures w14:val="standard"/>
        </w:rPr>
        <w:t xml:space="preserve"> provides insight on perhaps why </w:t>
      </w:r>
      <w:r w:rsidR="00D045B3">
        <w:rPr>
          <w:rFonts w:eastAsia="Verdana"/>
          <w14:ligatures w14:val="standard"/>
        </w:rPr>
        <w:t xml:space="preserve">they tend to be overlooked </w:t>
      </w:r>
      <w:r w:rsidR="00C14A6D">
        <w:rPr>
          <w:rFonts w:eastAsia="Verdana"/>
          <w14:ligatures w14:val="standard"/>
        </w:rPr>
        <w:t xml:space="preserve">when it comes to natural disasters. </w:t>
      </w:r>
      <w:r w:rsidR="00A453A1">
        <w:rPr>
          <w:rFonts w:eastAsia="Verdana"/>
          <w14:ligatures w14:val="standard"/>
        </w:rPr>
        <w:t xml:space="preserve">The drought that plagued </w:t>
      </w:r>
      <w:r w:rsidR="005F69E8">
        <w:rPr>
          <w:rFonts w:eastAsia="Verdana"/>
          <w14:ligatures w14:val="standard"/>
        </w:rPr>
        <w:t xml:space="preserve">the state of California from 2011 to 2017 did not truly attract any media coverage or widespread attention until </w:t>
      </w:r>
      <w:r w:rsidR="00734CF9">
        <w:rPr>
          <w:rFonts w:eastAsia="Verdana"/>
          <w14:ligatures w14:val="standard"/>
        </w:rPr>
        <w:t xml:space="preserve">early 2016, with </w:t>
      </w:r>
      <w:r w:rsidR="00FA40DF">
        <w:rPr>
          <w:rFonts w:eastAsia="Verdana"/>
          <w14:ligatures w14:val="standard"/>
        </w:rPr>
        <w:t xml:space="preserve">the Bay Area and </w:t>
      </w:r>
      <w:r w:rsidR="000B0AEA">
        <w:rPr>
          <w:rFonts w:eastAsia="Verdana"/>
          <w14:ligatures w14:val="standard"/>
        </w:rPr>
        <w:t>more inland counties hit particularly hard [</w:t>
      </w:r>
      <w:r w:rsidR="00E1062E">
        <w:rPr>
          <w:rFonts w:eastAsia="Verdana"/>
          <w14:ligatures w14:val="standard"/>
        </w:rPr>
        <w:t>2</w:t>
      </w:r>
      <w:r w:rsidR="000B0AEA">
        <w:rPr>
          <w:rFonts w:eastAsia="Verdana"/>
          <w14:ligatures w14:val="standard"/>
        </w:rPr>
        <w:t xml:space="preserve">]. </w:t>
      </w:r>
      <w:r w:rsidR="008111DA">
        <w:rPr>
          <w:rFonts w:eastAsia="Verdana"/>
          <w14:ligatures w14:val="standard"/>
        </w:rPr>
        <w:t xml:space="preserve">While it is true that this is partially because droughts are not as destructive or damaging to </w:t>
      </w:r>
      <w:r w:rsidR="00C277DB">
        <w:rPr>
          <w:rFonts w:eastAsia="Verdana"/>
          <w14:ligatures w14:val="standard"/>
        </w:rPr>
        <w:t xml:space="preserve">areas affected by it as other terrible disasters such as </w:t>
      </w:r>
      <w:r w:rsidR="007C41AA">
        <w:rPr>
          <w:rFonts w:eastAsia="Verdana"/>
          <w14:ligatures w14:val="standard"/>
        </w:rPr>
        <w:t xml:space="preserve">hurricanes, tornados, or tsunamis, </w:t>
      </w:r>
      <w:r w:rsidR="00B46372">
        <w:rPr>
          <w:rFonts w:eastAsia="Verdana"/>
          <w14:ligatures w14:val="standard"/>
        </w:rPr>
        <w:t xml:space="preserve">there is a high probability that because of the nature of droughts, any potential damages and costs are not as obviously destructive as </w:t>
      </w:r>
      <w:r w:rsidR="00A8585D">
        <w:rPr>
          <w:rFonts w:eastAsia="Verdana"/>
          <w14:ligatures w14:val="standard"/>
        </w:rPr>
        <w:t>the damaged property and deaths left in the wake of other disasters.</w:t>
      </w:r>
    </w:p>
    <w:p w14:paraId="0EE9EAC0" w14:textId="38D81E5B" w:rsidR="001D1C66" w:rsidRDefault="004A6FE9" w:rsidP="007A502C">
      <w:pPr>
        <w:pStyle w:val="Abstract"/>
        <w:rPr>
          <w:rFonts w:eastAsia="Verdana"/>
          <w14:ligatures w14:val="standard"/>
        </w:rPr>
      </w:pPr>
      <w:r>
        <w:rPr>
          <w:rFonts w:eastAsia="Verdana"/>
          <w14:ligatures w14:val="standard"/>
        </w:rPr>
        <w:t>In truth, droughts</w:t>
      </w:r>
      <w:r w:rsidR="00B34F0A">
        <w:rPr>
          <w:rFonts w:eastAsia="Verdana"/>
          <w14:ligatures w14:val="standard"/>
        </w:rPr>
        <w:t xml:space="preserve">, along with the subsequent changes in weather and climate they cause, can </w:t>
      </w:r>
      <w:r w:rsidR="00207BAD">
        <w:rPr>
          <w:rFonts w:eastAsia="Verdana"/>
          <w14:ligatures w14:val="standard"/>
        </w:rPr>
        <w:t xml:space="preserve">lead to </w:t>
      </w:r>
      <w:r w:rsidR="00BF467C">
        <w:rPr>
          <w:rFonts w:eastAsia="Verdana"/>
          <w14:ligatures w14:val="standard"/>
        </w:rPr>
        <w:t xml:space="preserve">ecological and humanitarian crises that are just as if not more devastating than the fallout of other natural disasters if not addressed. </w:t>
      </w:r>
      <w:r w:rsidR="00032D0E">
        <w:rPr>
          <w:rFonts w:eastAsia="Verdana"/>
          <w14:ligatures w14:val="standard"/>
        </w:rPr>
        <w:t xml:space="preserve">Patterns in </w:t>
      </w:r>
      <w:r w:rsidR="00FA71F8">
        <w:rPr>
          <w:rFonts w:eastAsia="Verdana"/>
          <w14:ligatures w14:val="standard"/>
        </w:rPr>
        <w:t xml:space="preserve">droughts over the world have revealed that long, sustained periods of drought </w:t>
      </w:r>
      <w:proofErr w:type="gramStart"/>
      <w:r w:rsidR="00FA71F8">
        <w:rPr>
          <w:rFonts w:eastAsia="Verdana"/>
          <w14:ligatures w14:val="standard"/>
        </w:rPr>
        <w:t>is</w:t>
      </w:r>
      <w:proofErr w:type="gramEnd"/>
      <w:r w:rsidR="00FA71F8">
        <w:rPr>
          <w:rFonts w:eastAsia="Verdana"/>
          <w14:ligatures w14:val="standard"/>
        </w:rPr>
        <w:t xml:space="preserve"> not only </w:t>
      </w:r>
      <w:r w:rsidR="00F42750">
        <w:rPr>
          <w:rFonts w:eastAsia="Verdana"/>
          <w14:ligatures w14:val="standard"/>
        </w:rPr>
        <w:t xml:space="preserve">devastating to humans in economic and sustainability terms, but also </w:t>
      </w:r>
      <w:r w:rsidR="008039EF">
        <w:rPr>
          <w:rFonts w:eastAsia="Verdana"/>
          <w14:ligatures w14:val="standard"/>
        </w:rPr>
        <w:t>to the environment, wildlife, and surrounding areas that can quickly snowball into repercussions able to be felt across the globe</w:t>
      </w:r>
      <w:r w:rsidR="001D1C66">
        <w:rPr>
          <w:rFonts w:eastAsia="Verdana"/>
          <w14:ligatures w14:val="standard"/>
        </w:rPr>
        <w:t xml:space="preserve"> [</w:t>
      </w:r>
      <w:r w:rsidR="00E1062E">
        <w:rPr>
          <w:rFonts w:eastAsia="Verdana"/>
          <w14:ligatures w14:val="standard"/>
        </w:rPr>
        <w:t>3</w:t>
      </w:r>
      <w:r w:rsidR="001D1C66">
        <w:rPr>
          <w:rFonts w:eastAsia="Verdana"/>
          <w14:ligatures w14:val="standard"/>
        </w:rPr>
        <w:t>]</w:t>
      </w:r>
      <w:r w:rsidR="008039EF">
        <w:rPr>
          <w:rFonts w:eastAsia="Verdana"/>
          <w14:ligatures w14:val="standard"/>
        </w:rPr>
        <w:t>.</w:t>
      </w:r>
      <w:r w:rsidR="00EA5286">
        <w:rPr>
          <w:rFonts w:eastAsia="Verdana"/>
          <w14:ligatures w14:val="standard"/>
        </w:rPr>
        <w:t xml:space="preserve"> </w:t>
      </w:r>
    </w:p>
    <w:p w14:paraId="00D6B306" w14:textId="69D4621B" w:rsidR="00EA5286" w:rsidRDefault="00EA5286" w:rsidP="007A502C">
      <w:pPr>
        <w:pStyle w:val="Abstract"/>
        <w:rPr>
          <w:rFonts w:eastAsia="Verdana"/>
          <w14:ligatures w14:val="standard"/>
        </w:rPr>
      </w:pPr>
      <w:r>
        <w:rPr>
          <w:rFonts w:eastAsia="Verdana"/>
          <w14:ligatures w14:val="standard"/>
        </w:rPr>
        <w:t>California</w:t>
      </w:r>
      <w:r w:rsidR="00663E0E">
        <w:rPr>
          <w:rFonts w:eastAsia="Verdana"/>
          <w14:ligatures w14:val="standard"/>
        </w:rPr>
        <w:t xml:space="preserve"> has</w:t>
      </w:r>
      <w:r>
        <w:rPr>
          <w:rFonts w:eastAsia="Verdana"/>
          <w14:ligatures w14:val="standard"/>
        </w:rPr>
        <w:t xml:space="preserve"> had issues over the past few decades with its climate and unique geography that have both contributed to </w:t>
      </w:r>
      <w:r w:rsidR="008F2110">
        <w:rPr>
          <w:rFonts w:eastAsia="Verdana"/>
          <w14:ligatures w14:val="standard"/>
        </w:rPr>
        <w:t xml:space="preserve">the </w:t>
      </w:r>
      <w:proofErr w:type="gramStart"/>
      <w:r w:rsidR="00BD4906">
        <w:rPr>
          <w:rFonts w:eastAsia="Verdana"/>
          <w14:ligatures w14:val="standard"/>
        </w:rPr>
        <w:t>particular vulnerability</w:t>
      </w:r>
      <w:proofErr w:type="gramEnd"/>
      <w:r w:rsidR="00BD4906">
        <w:rPr>
          <w:rFonts w:eastAsia="Verdana"/>
          <w14:ligatures w14:val="standard"/>
        </w:rPr>
        <w:t xml:space="preserve"> of drought in the state, with </w:t>
      </w:r>
      <w:r w:rsidR="000A415D">
        <w:rPr>
          <w:rFonts w:eastAsia="Verdana"/>
          <w14:ligatures w14:val="standard"/>
        </w:rPr>
        <w:t xml:space="preserve">extensive periods of drought and lack of proper response leading to its already </w:t>
      </w:r>
      <w:r w:rsidR="000B40F1">
        <w:rPr>
          <w:rFonts w:eastAsia="Verdana"/>
          <w14:ligatures w14:val="standard"/>
        </w:rPr>
        <w:t xml:space="preserve">prevalent </w:t>
      </w:r>
      <w:r w:rsidR="004B7F47">
        <w:rPr>
          <w:rFonts w:eastAsia="Verdana"/>
          <w14:ligatures w14:val="standard"/>
        </w:rPr>
        <w:t xml:space="preserve">low rainfall and </w:t>
      </w:r>
      <w:r w:rsidR="000B40F1">
        <w:rPr>
          <w:rFonts w:eastAsia="Verdana"/>
          <w14:ligatures w14:val="standard"/>
        </w:rPr>
        <w:t>wildfires</w:t>
      </w:r>
      <w:r w:rsidR="004B7F47">
        <w:rPr>
          <w:rFonts w:eastAsia="Verdana"/>
          <w14:ligatures w14:val="standard"/>
        </w:rPr>
        <w:t xml:space="preserve"> that have been </w:t>
      </w:r>
      <w:r w:rsidR="004B7F47">
        <w:rPr>
          <w:rFonts w:eastAsia="Verdana"/>
          <w14:ligatures w14:val="standard"/>
        </w:rPr>
        <w:t xml:space="preserve">exacerbated </w:t>
      </w:r>
      <w:r w:rsidR="00ED451B">
        <w:rPr>
          <w:rFonts w:eastAsia="Verdana"/>
          <w14:ligatures w14:val="standard"/>
        </w:rPr>
        <w:t xml:space="preserve">by </w:t>
      </w:r>
      <w:r w:rsidR="0044256C">
        <w:rPr>
          <w:rFonts w:eastAsia="Verdana"/>
          <w14:ligatures w14:val="standard"/>
        </w:rPr>
        <w:t>the ever-increasing number of droughts and climate change that are affecting the state to this very day</w:t>
      </w:r>
      <w:r w:rsidR="00420B06">
        <w:rPr>
          <w:rFonts w:eastAsia="Verdana"/>
          <w14:ligatures w14:val="standard"/>
        </w:rPr>
        <w:t xml:space="preserve"> [4]</w:t>
      </w:r>
      <w:r w:rsidR="0044256C">
        <w:rPr>
          <w:rFonts w:eastAsia="Verdana"/>
          <w14:ligatures w14:val="standard"/>
        </w:rPr>
        <w:t>.</w:t>
      </w:r>
    </w:p>
    <w:p w14:paraId="2C286020" w14:textId="4590C311" w:rsidR="00EB0ACC" w:rsidRPr="00586A35" w:rsidRDefault="00336600" w:rsidP="00EB0ACC">
      <w:pPr>
        <w:pStyle w:val="AbsHead"/>
        <w:rPr>
          <w14:ligatures w14:val="standard"/>
        </w:rPr>
      </w:pPr>
      <w:r>
        <w:rPr>
          <w14:ligatures w14:val="standard"/>
        </w:rPr>
        <w:t>OBJECTIVES</w:t>
      </w:r>
    </w:p>
    <w:p w14:paraId="41F0A786" w14:textId="7C4DDB0D" w:rsidR="00890318" w:rsidRDefault="00600872" w:rsidP="007A502C">
      <w:pPr>
        <w:pStyle w:val="Abstract"/>
        <w:rPr>
          <w:rFonts w:eastAsia="Verdana"/>
          <w14:ligatures w14:val="standard"/>
        </w:rPr>
      </w:pPr>
      <w:r>
        <w:rPr>
          <w:rFonts w:eastAsia="Verdana"/>
          <w14:ligatures w14:val="standard"/>
        </w:rPr>
        <w:t xml:space="preserve">Our main objective </w:t>
      </w:r>
      <w:r w:rsidR="00E90261">
        <w:rPr>
          <w:rFonts w:eastAsia="Verdana"/>
          <w14:ligatures w14:val="standard"/>
        </w:rPr>
        <w:t xml:space="preserve">is </w:t>
      </w:r>
      <w:r w:rsidR="00ED15A3">
        <w:rPr>
          <w:rFonts w:eastAsia="Verdana"/>
          <w14:ligatures w14:val="standard"/>
        </w:rPr>
        <w:t xml:space="preserve">twofold. </w:t>
      </w:r>
      <w:r w:rsidR="009D03B9">
        <w:rPr>
          <w:rFonts w:eastAsia="Verdana"/>
          <w14:ligatures w14:val="standard"/>
        </w:rPr>
        <w:t xml:space="preserve">First, </w:t>
      </w:r>
      <w:r w:rsidR="00C848BB">
        <w:rPr>
          <w:rFonts w:eastAsia="Verdana"/>
          <w14:ligatures w14:val="standard"/>
        </w:rPr>
        <w:t xml:space="preserve">we </w:t>
      </w:r>
      <w:r w:rsidR="00392050">
        <w:rPr>
          <w:rFonts w:eastAsia="Verdana"/>
          <w14:ligatures w14:val="standard"/>
        </w:rPr>
        <w:t xml:space="preserve">obviously must </w:t>
      </w:r>
      <w:r w:rsidR="005759B5">
        <w:rPr>
          <w:rFonts w:eastAsia="Verdana"/>
          <w14:ligatures w14:val="standard"/>
        </w:rPr>
        <w:t xml:space="preserve">create useful and accurate visualizations that provide a means of assessing the </w:t>
      </w:r>
      <w:r w:rsidR="000454E5">
        <w:rPr>
          <w:rFonts w:eastAsia="Verdana"/>
          <w14:ligatures w14:val="standard"/>
        </w:rPr>
        <w:t xml:space="preserve">impact a lack of rainfall has on the water levels, human costs, and </w:t>
      </w:r>
      <w:r w:rsidR="00D77AA0">
        <w:rPr>
          <w:rFonts w:eastAsia="Verdana"/>
          <w14:ligatures w14:val="standard"/>
        </w:rPr>
        <w:t xml:space="preserve">environmental </w:t>
      </w:r>
      <w:r w:rsidR="000454E5">
        <w:rPr>
          <w:rFonts w:eastAsia="Verdana"/>
          <w14:ligatures w14:val="standard"/>
        </w:rPr>
        <w:t xml:space="preserve">changes of the </w:t>
      </w:r>
      <w:r w:rsidR="00E84DBC">
        <w:rPr>
          <w:rFonts w:eastAsia="Verdana"/>
          <w14:ligatures w14:val="standard"/>
        </w:rPr>
        <w:t xml:space="preserve">focus areas that will be observed. </w:t>
      </w:r>
      <w:r w:rsidR="007B58B4">
        <w:rPr>
          <w:rFonts w:eastAsia="Verdana"/>
          <w14:ligatures w14:val="standard"/>
        </w:rPr>
        <w:t xml:space="preserve">This </w:t>
      </w:r>
      <w:r w:rsidR="00BF0F02">
        <w:rPr>
          <w:rFonts w:eastAsia="Verdana"/>
          <w14:ligatures w14:val="standard"/>
        </w:rPr>
        <w:t xml:space="preserve">means representing in a </w:t>
      </w:r>
      <w:r w:rsidR="00434B6F">
        <w:rPr>
          <w:rFonts w:eastAsia="Verdana"/>
          <w14:ligatures w14:val="standard"/>
        </w:rPr>
        <w:t xml:space="preserve">reasonable fashion the </w:t>
      </w:r>
      <w:r w:rsidR="00D53823">
        <w:rPr>
          <w:rFonts w:eastAsia="Verdana"/>
          <w14:ligatures w14:val="standard"/>
        </w:rPr>
        <w:t xml:space="preserve">effects </w:t>
      </w:r>
      <w:r w:rsidR="007D328E">
        <w:rPr>
          <w:rFonts w:eastAsia="Verdana"/>
          <w14:ligatures w14:val="standard"/>
        </w:rPr>
        <w:t xml:space="preserve">of </w:t>
      </w:r>
      <w:r w:rsidR="00AD2273">
        <w:rPr>
          <w:rFonts w:eastAsia="Verdana"/>
          <w14:ligatures w14:val="standard"/>
        </w:rPr>
        <w:t xml:space="preserve">droughts and drought-like weather conditions have on </w:t>
      </w:r>
      <w:r w:rsidR="003F5041">
        <w:rPr>
          <w:rFonts w:eastAsia="Verdana"/>
          <w14:ligatures w14:val="standard"/>
        </w:rPr>
        <w:t xml:space="preserve">the area and its </w:t>
      </w:r>
      <w:r w:rsidR="00F76766">
        <w:rPr>
          <w:rFonts w:eastAsia="Verdana"/>
          <w14:ligatures w14:val="standard"/>
        </w:rPr>
        <w:t>inhabitants</w:t>
      </w:r>
      <w:r w:rsidR="000122F8">
        <w:rPr>
          <w:rFonts w:eastAsia="Verdana"/>
          <w14:ligatures w14:val="standard"/>
        </w:rPr>
        <w:t xml:space="preserve">, which can </w:t>
      </w:r>
      <w:r w:rsidR="00640779">
        <w:rPr>
          <w:rFonts w:eastAsia="Verdana"/>
          <w14:ligatures w14:val="standard"/>
        </w:rPr>
        <w:t xml:space="preserve">come in the form of charts, </w:t>
      </w:r>
      <w:r w:rsidR="003B3E44">
        <w:rPr>
          <w:rFonts w:eastAsia="Verdana"/>
          <w14:ligatures w14:val="standard"/>
        </w:rPr>
        <w:t>diagrams, and above all else maps and visualizations created in ArcGIS</w:t>
      </w:r>
      <w:r w:rsidR="00640779">
        <w:rPr>
          <w:rFonts w:eastAsia="Verdana"/>
          <w14:ligatures w14:val="standard"/>
        </w:rPr>
        <w:t>.</w:t>
      </w:r>
    </w:p>
    <w:p w14:paraId="079FC2D7" w14:textId="22A1AE18" w:rsidR="00600872" w:rsidRDefault="0023721E" w:rsidP="007A502C">
      <w:pPr>
        <w:pStyle w:val="Abstract"/>
        <w:rPr>
          <w:rFonts w:eastAsia="Verdana"/>
          <w14:ligatures w14:val="standard"/>
        </w:rPr>
      </w:pPr>
      <w:r>
        <w:rPr>
          <w:rFonts w:eastAsia="Verdana"/>
          <w14:ligatures w14:val="standard"/>
        </w:rPr>
        <w:t xml:space="preserve">Second, </w:t>
      </w:r>
      <w:r w:rsidR="003868A0">
        <w:rPr>
          <w:rFonts w:eastAsia="Verdana"/>
          <w14:ligatures w14:val="standard"/>
        </w:rPr>
        <w:t xml:space="preserve">with the deliverables that </w:t>
      </w:r>
      <w:r w:rsidR="00EB6EBA">
        <w:rPr>
          <w:rFonts w:eastAsia="Verdana"/>
          <w14:ligatures w14:val="standard"/>
        </w:rPr>
        <w:t xml:space="preserve">are procured, we must find a way for the data acquired in this project to be easily </w:t>
      </w:r>
      <w:r w:rsidR="00F40C15">
        <w:rPr>
          <w:rFonts w:eastAsia="Verdana"/>
          <w14:ligatures w14:val="standard"/>
        </w:rPr>
        <w:t>analyzed and extended upon; that is, it should be very easy for future studies and extended topics of work to come from this project, and this is essential in possibly devising methods to limiting and containing the damages that drought can inflict in the future.</w:t>
      </w:r>
      <w:r w:rsidR="00C132A5">
        <w:rPr>
          <w:rFonts w:eastAsia="Verdana"/>
          <w14:ligatures w14:val="standard"/>
        </w:rPr>
        <w:t xml:space="preserve"> There should also be some discussion and </w:t>
      </w:r>
      <w:r w:rsidR="00221D7B">
        <w:rPr>
          <w:rFonts w:eastAsia="Verdana"/>
          <w14:ligatures w14:val="standard"/>
        </w:rPr>
        <w:t xml:space="preserve">proposed solutions derived from what the data </w:t>
      </w:r>
      <w:proofErr w:type="gramStart"/>
      <w:r w:rsidR="00221D7B">
        <w:rPr>
          <w:rFonts w:eastAsia="Verdana"/>
          <w14:ligatures w14:val="standard"/>
        </w:rPr>
        <w:t>gathered, and</w:t>
      </w:r>
      <w:proofErr w:type="gramEnd"/>
      <w:r w:rsidR="00221D7B">
        <w:rPr>
          <w:rFonts w:eastAsia="Verdana"/>
          <w14:ligatures w14:val="standard"/>
        </w:rPr>
        <w:t xml:space="preserve"> </w:t>
      </w:r>
      <w:r w:rsidR="00C72995">
        <w:rPr>
          <w:rFonts w:eastAsia="Verdana"/>
          <w14:ligatures w14:val="standard"/>
        </w:rPr>
        <w:t>setting up hypotheses or questions future projects can tackle head-on.</w:t>
      </w:r>
    </w:p>
    <w:p w14:paraId="699377CF" w14:textId="0D697A07" w:rsidR="00377106" w:rsidRPr="00586A35" w:rsidRDefault="00A66329" w:rsidP="00377106">
      <w:pPr>
        <w:pStyle w:val="AbsHead"/>
        <w:rPr>
          <w14:ligatures w14:val="standard"/>
        </w:rPr>
      </w:pPr>
      <w:r>
        <w:rPr>
          <w14:ligatures w14:val="standard"/>
        </w:rPr>
        <w:t>LITERATURE REVIEW</w:t>
      </w:r>
    </w:p>
    <w:p w14:paraId="2FA08891" w14:textId="78F3F1D3" w:rsidR="00377106" w:rsidRDefault="00B77571" w:rsidP="007A502C">
      <w:pPr>
        <w:pStyle w:val="Abstract"/>
        <w:rPr>
          <w:rFonts w:eastAsia="Verdana"/>
          <w14:ligatures w14:val="standard"/>
        </w:rPr>
      </w:pPr>
      <w:r>
        <w:rPr>
          <w:rFonts w:eastAsia="Verdana"/>
          <w14:ligatures w14:val="standard"/>
        </w:rPr>
        <w:t xml:space="preserve">Four peer-reviewed academic articles are used as a basis of existing work to build the foundations for this project and provide inspiration and guidance as to the direction of potential venues of work. </w:t>
      </w:r>
      <w:r w:rsidR="00291036">
        <w:rPr>
          <w:rFonts w:eastAsia="Verdana"/>
          <w14:ligatures w14:val="standard"/>
        </w:rPr>
        <w:t>The first</w:t>
      </w:r>
      <w:r w:rsidR="002F0620">
        <w:rPr>
          <w:rFonts w:eastAsia="Verdana"/>
          <w14:ligatures w14:val="standard"/>
        </w:rPr>
        <w:t xml:space="preserve"> </w:t>
      </w:r>
      <w:r w:rsidR="00291036">
        <w:rPr>
          <w:rFonts w:eastAsia="Verdana"/>
          <w14:ligatures w14:val="standard"/>
        </w:rPr>
        <w:t>is a spatial assessment of drought risk in the country of Bangladesh</w:t>
      </w:r>
      <w:r w:rsidR="00287316">
        <w:rPr>
          <w:rFonts w:eastAsia="Verdana"/>
          <w14:ligatures w14:val="standard"/>
        </w:rPr>
        <w:t xml:space="preserve"> [5]</w:t>
      </w:r>
      <w:r w:rsidR="00BD7B1A">
        <w:rPr>
          <w:rFonts w:eastAsia="Verdana"/>
          <w14:ligatures w14:val="standard"/>
        </w:rPr>
        <w:t xml:space="preserve"> t</w:t>
      </w:r>
      <w:r w:rsidR="00291036">
        <w:rPr>
          <w:rFonts w:eastAsia="Verdana"/>
          <w14:ligatures w14:val="standard"/>
        </w:rPr>
        <w:t xml:space="preserve">hat is exacerbated by its geography and </w:t>
      </w:r>
      <w:r w:rsidR="00644815">
        <w:rPr>
          <w:rFonts w:eastAsia="Verdana"/>
          <w14:ligatures w14:val="standard"/>
        </w:rPr>
        <w:t>rainfall levels</w:t>
      </w:r>
      <w:r w:rsidR="00291036">
        <w:rPr>
          <w:rFonts w:eastAsia="Verdana"/>
          <w14:ligatures w14:val="standard"/>
        </w:rPr>
        <w:t xml:space="preserve"> in many regions of the country. </w:t>
      </w:r>
      <w:r w:rsidR="002F0620">
        <w:rPr>
          <w:rFonts w:eastAsia="Verdana"/>
          <w14:ligatures w14:val="standard"/>
        </w:rPr>
        <w:t xml:space="preserve">The article lays out drought risks via the precipitation index data and compiles it in GIS, providing a visual representation of drought and emphasizes a combined role of hazard and vulnerability when analyzing risk. </w:t>
      </w:r>
      <w:r w:rsidR="00D72307">
        <w:rPr>
          <w:rFonts w:eastAsia="Verdana"/>
          <w14:ligatures w14:val="standard"/>
        </w:rPr>
        <w:t xml:space="preserve">It also </w:t>
      </w:r>
      <w:proofErr w:type="gramStart"/>
      <w:r w:rsidR="00D72307">
        <w:rPr>
          <w:rFonts w:eastAsia="Verdana"/>
          <w14:ligatures w14:val="standard"/>
        </w:rPr>
        <w:t>takes into account</w:t>
      </w:r>
      <w:proofErr w:type="gramEnd"/>
      <w:r w:rsidR="00D72307">
        <w:rPr>
          <w:rFonts w:eastAsia="Verdana"/>
          <w14:ligatures w14:val="standard"/>
        </w:rPr>
        <w:t xml:space="preserve"> the social and physical factors for drought vulnerability and why Bangladesh, </w:t>
      </w:r>
      <w:r w:rsidR="00D72307">
        <w:rPr>
          <w:rFonts w:eastAsia="Verdana"/>
          <w14:ligatures w14:val="standard"/>
        </w:rPr>
        <w:t>known for its already-high level of poverty compared to its neighboring countries</w:t>
      </w:r>
      <w:r w:rsidR="00370D60">
        <w:rPr>
          <w:rFonts w:eastAsia="Verdana"/>
          <w14:ligatures w14:val="standard"/>
        </w:rPr>
        <w:t>,</w:t>
      </w:r>
      <w:r w:rsidR="00D72307">
        <w:rPr>
          <w:rFonts w:eastAsia="Verdana"/>
          <w14:ligatures w14:val="standard"/>
        </w:rPr>
        <w:t xml:space="preserve"> i</w:t>
      </w:r>
      <w:r w:rsidR="00370D60">
        <w:rPr>
          <w:rFonts w:eastAsia="Verdana"/>
          <w14:ligatures w14:val="standard"/>
        </w:rPr>
        <w:t>s</w:t>
      </w:r>
      <w:r w:rsidR="00D72307">
        <w:rPr>
          <w:rFonts w:eastAsia="Verdana"/>
          <w14:ligatures w14:val="standard"/>
        </w:rPr>
        <w:t xml:space="preserve"> hit particularly hard.</w:t>
      </w:r>
    </w:p>
    <w:p w14:paraId="7E653CF6" w14:textId="58454609" w:rsidR="006A5508" w:rsidRDefault="006A5508" w:rsidP="007A502C">
      <w:pPr>
        <w:pStyle w:val="Abstract"/>
        <w:rPr>
          <w:rFonts w:eastAsia="Verdana"/>
          <w14:ligatures w14:val="standard"/>
        </w:rPr>
      </w:pPr>
      <w:r w:rsidRPr="006A5508">
        <w:rPr>
          <w:rFonts w:eastAsia="Verdana"/>
          <w14:ligatures w14:val="standard"/>
        </w:rPr>
        <w:lastRenderedPageBreak/>
        <w:drawing>
          <wp:inline distT="0" distB="0" distL="0" distR="0" wp14:anchorId="46E3D80B" wp14:editId="29D178C3">
            <wp:extent cx="3175635" cy="2065020"/>
            <wp:effectExtent l="0" t="0" r="5715" b="0"/>
            <wp:docPr id="7" name="Picture 6" descr="Map&#10;&#10;Description automatically generated">
              <a:extLst xmlns:a="http://schemas.openxmlformats.org/drawingml/2006/main">
                <a:ext uri="{FF2B5EF4-FFF2-40B4-BE49-F238E27FC236}">
                  <a16:creationId xmlns:a16="http://schemas.microsoft.com/office/drawing/2014/main" id="{FE7DE4E7-91A5-46C0-80B7-DE19106F3D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Map&#10;&#10;Description automatically generated">
                      <a:extLst>
                        <a:ext uri="{FF2B5EF4-FFF2-40B4-BE49-F238E27FC236}">
                          <a16:creationId xmlns:a16="http://schemas.microsoft.com/office/drawing/2014/main" id="{FE7DE4E7-91A5-46C0-80B7-DE19106F3D6D}"/>
                        </a:ext>
                      </a:extLst>
                    </pic:cNvPr>
                    <pic:cNvPicPr>
                      <a:picLocks noChangeAspect="1"/>
                    </pic:cNvPicPr>
                  </pic:nvPicPr>
                  <pic:blipFill>
                    <a:blip r:embed="rId13"/>
                    <a:stretch>
                      <a:fillRect/>
                    </a:stretch>
                  </pic:blipFill>
                  <pic:spPr>
                    <a:xfrm>
                      <a:off x="0" y="0"/>
                      <a:ext cx="3181639" cy="2068924"/>
                    </a:xfrm>
                    <a:prstGeom prst="rect">
                      <a:avLst/>
                    </a:prstGeom>
                  </pic:spPr>
                </pic:pic>
              </a:graphicData>
            </a:graphic>
          </wp:inline>
        </w:drawing>
      </w:r>
    </w:p>
    <w:p w14:paraId="749CBAE2" w14:textId="4D14C4E5" w:rsidR="009C0B39" w:rsidRDefault="009C0B39" w:rsidP="009E4C9C">
      <w:pPr>
        <w:pStyle w:val="FigureCaption"/>
        <w:jc w:val="both"/>
        <w:rPr>
          <w:rFonts w:eastAsia="Verdana"/>
          <w14:ligatures w14:val="standard"/>
        </w:rPr>
      </w:pPr>
      <w:r w:rsidRPr="00C14A4F">
        <w:rPr>
          <w:rStyle w:val="Label"/>
          <w14:ligatures w14:val="standard"/>
        </w:rPr>
        <w:t xml:space="preserve">Figure </w:t>
      </w:r>
      <w:r>
        <w:rPr>
          <w:rStyle w:val="Label"/>
          <w14:ligatures w14:val="standard"/>
        </w:rPr>
        <w:t>1</w:t>
      </w:r>
      <w:r w:rsidRPr="00C14A4F">
        <w:rPr>
          <w:rStyle w:val="Label"/>
          <w14:ligatures w14:val="standard"/>
        </w:rPr>
        <w:t>:</w:t>
      </w:r>
      <w:r w:rsidRPr="00C14A4F">
        <w:rPr>
          <w:lang w:eastAsia="ja-JP"/>
          <w14:ligatures w14:val="standard"/>
        </w:rPr>
        <w:t xml:space="preserve"> </w:t>
      </w:r>
      <w:r>
        <w:rPr>
          <w:lang w:eastAsia="ja-JP"/>
          <w14:ligatures w14:val="standard"/>
        </w:rPr>
        <w:t>Bangladesh Drought Hazard over 1 and 6 months</w:t>
      </w:r>
    </w:p>
    <w:p w14:paraId="5CB8311C" w14:textId="47F849E8" w:rsidR="00811A13" w:rsidRDefault="0037428C" w:rsidP="007A502C">
      <w:pPr>
        <w:pStyle w:val="Abstract"/>
        <w:rPr>
          <w:rFonts w:eastAsia="Verdana"/>
          <w14:ligatures w14:val="standard"/>
        </w:rPr>
      </w:pPr>
      <w:r>
        <w:rPr>
          <w:rFonts w:eastAsia="Verdana"/>
          <w14:ligatures w14:val="standard"/>
        </w:rPr>
        <w:t>The article on regional landslides by He</w:t>
      </w:r>
      <w:r w:rsidR="00793EBA">
        <w:rPr>
          <w:rFonts w:eastAsia="Verdana"/>
          <w14:ligatures w14:val="standard"/>
        </w:rPr>
        <w:t xml:space="preserve"> [6]</w:t>
      </w:r>
      <w:r>
        <w:rPr>
          <w:rFonts w:eastAsia="Verdana"/>
          <w14:ligatures w14:val="standard"/>
        </w:rPr>
        <w:t xml:space="preserve"> </w:t>
      </w:r>
      <w:r w:rsidR="005A4FFF">
        <w:rPr>
          <w:rFonts w:eastAsia="Verdana"/>
          <w14:ligatures w14:val="standard"/>
        </w:rPr>
        <w:t xml:space="preserve">analyzes the </w:t>
      </w:r>
      <w:r w:rsidR="00811A13">
        <w:rPr>
          <w:rFonts w:eastAsia="Verdana"/>
          <w14:ligatures w14:val="standard"/>
        </w:rPr>
        <w:t>landslides that are caused by weather changes or population movement, particularly those caused by rainfall after long dry spells, which often leads to sinkholes or mudslides due to the loose, dry soil.</w:t>
      </w:r>
      <w:r w:rsidR="003417AD">
        <w:rPr>
          <w:rFonts w:eastAsia="Verdana"/>
          <w14:ligatures w14:val="standard"/>
        </w:rPr>
        <w:t xml:space="preserve"> A case study is conducted in SoCal using a GIS statistical approach in mapping susceptibility via seismic landslide scars from historical data, </w:t>
      </w:r>
      <w:r w:rsidR="00F91EB1">
        <w:rPr>
          <w:rFonts w:eastAsia="Verdana"/>
          <w14:ligatures w14:val="standard"/>
        </w:rPr>
        <w:t>and seven different potential risk factors are selected from the data and mapped to a new, more informative map.</w:t>
      </w:r>
    </w:p>
    <w:p w14:paraId="30A27E6E" w14:textId="606F476B" w:rsidR="00F91EB1" w:rsidRDefault="000A2178" w:rsidP="007A502C">
      <w:pPr>
        <w:pStyle w:val="Abstract"/>
        <w:rPr>
          <w:rFonts w:eastAsia="Verdana"/>
          <w14:ligatures w14:val="standard"/>
        </w:rPr>
      </w:pPr>
      <w:r w:rsidRPr="000A2178">
        <w:rPr>
          <w:rFonts w:eastAsia="Verdana"/>
          <w14:ligatures w14:val="standard"/>
        </w:rPr>
        <w:drawing>
          <wp:inline distT="0" distB="0" distL="0" distR="0" wp14:anchorId="53AA8B9D" wp14:editId="4244ADC9">
            <wp:extent cx="2865120" cy="2120766"/>
            <wp:effectExtent l="0" t="0" r="0" b="0"/>
            <wp:docPr id="1" name="Picture 6" descr="A picture containing diagram&#10;&#10;Description automatically generated">
              <a:extLst xmlns:a="http://schemas.openxmlformats.org/drawingml/2006/main">
                <a:ext uri="{FF2B5EF4-FFF2-40B4-BE49-F238E27FC236}">
                  <a16:creationId xmlns:a16="http://schemas.microsoft.com/office/drawing/2014/main" id="{A4BBD749-4F2D-452C-97BB-C68D1CD8E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A picture containing diagram&#10;&#10;Description automatically generated">
                      <a:extLst>
                        <a:ext uri="{FF2B5EF4-FFF2-40B4-BE49-F238E27FC236}">
                          <a16:creationId xmlns:a16="http://schemas.microsoft.com/office/drawing/2014/main" id="{A4BBD749-4F2D-452C-97BB-C68D1CD8E3D8}"/>
                        </a:ext>
                      </a:extLst>
                    </pic:cNvPr>
                    <pic:cNvPicPr>
                      <a:picLocks noChangeAspect="1"/>
                    </pic:cNvPicPr>
                  </pic:nvPicPr>
                  <pic:blipFill rotWithShape="1">
                    <a:blip r:embed="rId14"/>
                    <a:srcRect r="-5" b="6763"/>
                    <a:stretch/>
                  </pic:blipFill>
                  <pic:spPr>
                    <a:xfrm>
                      <a:off x="0" y="0"/>
                      <a:ext cx="2873644" cy="2127075"/>
                    </a:xfrm>
                    <a:custGeom>
                      <a:avLst/>
                      <a:gdLst/>
                      <a:ahLst/>
                      <a:cxnLst/>
                      <a:rect l="l" t="t" r="r" b="b"/>
                      <a:pathLst>
                        <a:path w="2733741" h="2172801">
                          <a:moveTo>
                            <a:pt x="1366871" y="0"/>
                          </a:moveTo>
                          <a:cubicBezTo>
                            <a:pt x="2121772" y="0"/>
                            <a:pt x="2733741" y="595368"/>
                            <a:pt x="2733741" y="1329791"/>
                          </a:cubicBezTo>
                          <a:cubicBezTo>
                            <a:pt x="2733741" y="1605200"/>
                            <a:pt x="2647683" y="1861054"/>
                            <a:pt x="2500301" y="2073290"/>
                          </a:cubicBezTo>
                          <a:lnTo>
                            <a:pt x="2423813" y="2172801"/>
                          </a:lnTo>
                          <a:lnTo>
                            <a:pt x="309928" y="2172801"/>
                          </a:lnTo>
                          <a:lnTo>
                            <a:pt x="233440" y="2073290"/>
                          </a:lnTo>
                          <a:cubicBezTo>
                            <a:pt x="86058" y="1861054"/>
                            <a:pt x="0" y="1605200"/>
                            <a:pt x="0" y="1329791"/>
                          </a:cubicBezTo>
                          <a:cubicBezTo>
                            <a:pt x="0" y="595368"/>
                            <a:pt x="611969" y="0"/>
                            <a:pt x="1366871" y="0"/>
                          </a:cubicBezTo>
                          <a:close/>
                        </a:path>
                      </a:pathLst>
                    </a:custGeom>
                  </pic:spPr>
                </pic:pic>
              </a:graphicData>
            </a:graphic>
          </wp:inline>
        </w:drawing>
      </w:r>
    </w:p>
    <w:p w14:paraId="2813C2EB" w14:textId="3730F15B" w:rsidR="008B0318" w:rsidRDefault="008B0318" w:rsidP="00194DE1">
      <w:pPr>
        <w:pStyle w:val="FigureCaption"/>
        <w:jc w:val="both"/>
        <w:rPr>
          <w:rFonts w:eastAsia="Verdana"/>
          <w14:ligatures w14:val="standard"/>
        </w:rPr>
      </w:pPr>
      <w:r w:rsidRPr="00C14A4F">
        <w:rPr>
          <w:rStyle w:val="Label"/>
          <w14:ligatures w14:val="standard"/>
        </w:rPr>
        <w:t xml:space="preserve">Figure </w:t>
      </w:r>
      <w:r>
        <w:rPr>
          <w:rStyle w:val="Label"/>
          <w14:ligatures w14:val="standard"/>
        </w:rPr>
        <w:t>2</w:t>
      </w:r>
      <w:r w:rsidRPr="00C14A4F">
        <w:rPr>
          <w:rStyle w:val="Label"/>
          <w14:ligatures w14:val="standard"/>
        </w:rPr>
        <w:t>:</w:t>
      </w:r>
      <w:r w:rsidRPr="00C14A4F">
        <w:rPr>
          <w:lang w:eastAsia="ja-JP"/>
          <w14:ligatures w14:val="standard"/>
        </w:rPr>
        <w:t xml:space="preserve"> </w:t>
      </w:r>
      <w:r w:rsidR="00571BCA">
        <w:rPr>
          <w:lang w:eastAsia="ja-JP"/>
          <w14:ligatures w14:val="standard"/>
        </w:rPr>
        <w:t>Landslide Susceptibility in Southern California</w:t>
      </w:r>
    </w:p>
    <w:p w14:paraId="2581F825" w14:textId="08C719C6" w:rsidR="00D80F97" w:rsidRDefault="001066FC" w:rsidP="00D80F97">
      <w:pPr>
        <w:pStyle w:val="Abstract"/>
        <w:rPr>
          <w:rFonts w:eastAsia="Verdana"/>
          <w14:ligatures w14:val="standard"/>
        </w:rPr>
      </w:pPr>
      <w:r>
        <w:rPr>
          <w:rFonts w:eastAsia="Verdana"/>
          <w14:ligatures w14:val="standard"/>
        </w:rPr>
        <w:t xml:space="preserve">For water purity and </w:t>
      </w:r>
      <w:r w:rsidR="003931A5">
        <w:rPr>
          <w:rFonts w:eastAsia="Verdana"/>
          <w14:ligatures w14:val="standard"/>
        </w:rPr>
        <w:t xml:space="preserve">rain runoff, </w:t>
      </w:r>
      <w:r w:rsidR="002F5881">
        <w:rPr>
          <w:rFonts w:eastAsia="Verdana"/>
          <w14:ligatures w14:val="standard"/>
        </w:rPr>
        <w:t>Lee’s article</w:t>
      </w:r>
      <w:r w:rsidR="005C3527">
        <w:rPr>
          <w:rFonts w:eastAsia="Verdana"/>
          <w14:ligatures w14:val="standard"/>
        </w:rPr>
        <w:t xml:space="preserve"> [7]</w:t>
      </w:r>
      <w:r w:rsidR="002F5881">
        <w:rPr>
          <w:rFonts w:eastAsia="Verdana"/>
          <w14:ligatures w14:val="standard"/>
        </w:rPr>
        <w:t xml:space="preserve"> </w:t>
      </w:r>
      <w:proofErr w:type="gramStart"/>
      <w:r w:rsidR="005002DE">
        <w:rPr>
          <w:rFonts w:eastAsia="Verdana"/>
          <w14:ligatures w14:val="standard"/>
        </w:rPr>
        <w:t>takes a look</w:t>
      </w:r>
      <w:proofErr w:type="gramEnd"/>
      <w:r w:rsidR="005002DE">
        <w:rPr>
          <w:rFonts w:eastAsia="Verdana"/>
          <w14:ligatures w14:val="standard"/>
        </w:rPr>
        <w:t xml:space="preserve"> at the drinking water reserves and how nutrients in the sediment in the water can affect its quality, particularly after a rough dry spell. </w:t>
      </w:r>
      <w:r w:rsidR="00992764">
        <w:rPr>
          <w:rFonts w:eastAsia="Verdana"/>
          <w14:ligatures w14:val="standard"/>
        </w:rPr>
        <w:t xml:space="preserve">The case study in South Korea </w:t>
      </w:r>
      <w:r w:rsidR="00EF74EC">
        <w:rPr>
          <w:rFonts w:eastAsia="Verdana"/>
          <w14:ligatures w14:val="standard"/>
        </w:rPr>
        <w:t xml:space="preserve">explores </w:t>
      </w:r>
      <w:proofErr w:type="spellStart"/>
      <w:r w:rsidR="00EF74EC">
        <w:rPr>
          <w:rFonts w:eastAsia="Verdana"/>
          <w14:ligatures w14:val="standard"/>
        </w:rPr>
        <w:t>Chuncheon</w:t>
      </w:r>
      <w:proofErr w:type="spellEnd"/>
      <w:r w:rsidR="00EF74EC">
        <w:rPr>
          <w:rFonts w:eastAsia="Verdana"/>
          <w14:ligatures w14:val="standard"/>
        </w:rPr>
        <w:t xml:space="preserve"> Dam and </w:t>
      </w:r>
      <w:r w:rsidR="00825F34">
        <w:rPr>
          <w:rFonts w:eastAsia="Verdana"/>
          <w14:ligatures w14:val="standard"/>
        </w:rPr>
        <w:t xml:space="preserve">analyzes phosphorous levels in stored drinking water, and how a drought can compromise even the most </w:t>
      </w:r>
      <w:proofErr w:type="gramStart"/>
      <w:r w:rsidR="00825F34">
        <w:rPr>
          <w:rFonts w:eastAsia="Verdana"/>
          <w14:ligatures w14:val="standard"/>
        </w:rPr>
        <w:t>securely-stored</w:t>
      </w:r>
      <w:proofErr w:type="gramEnd"/>
      <w:r w:rsidR="00825F34">
        <w:rPr>
          <w:rFonts w:eastAsia="Verdana"/>
          <w14:ligatures w14:val="standard"/>
        </w:rPr>
        <w:t xml:space="preserve"> volumes of drinking water.</w:t>
      </w:r>
      <w:r w:rsidR="00D80F97">
        <w:rPr>
          <w:rFonts w:eastAsia="Verdana"/>
          <w14:ligatures w14:val="standard"/>
        </w:rPr>
        <w:t xml:space="preserve"> </w:t>
      </w:r>
      <w:r w:rsidR="00D80F97">
        <w:rPr>
          <w:rFonts w:eastAsia="Verdana"/>
          <w14:ligatures w14:val="standard"/>
        </w:rPr>
        <w:t xml:space="preserve">And finally, the GIS remote sensing and drought monitoring article by </w:t>
      </w:r>
      <w:proofErr w:type="spellStart"/>
      <w:r w:rsidR="00D80F97">
        <w:rPr>
          <w:rFonts w:eastAsia="Verdana"/>
          <w14:ligatures w14:val="standard"/>
        </w:rPr>
        <w:t>Thenkaball</w:t>
      </w:r>
      <w:proofErr w:type="spellEnd"/>
      <w:r w:rsidR="00C65400">
        <w:rPr>
          <w:rFonts w:eastAsia="Verdana"/>
          <w14:ligatures w14:val="standard"/>
        </w:rPr>
        <w:t xml:space="preserve"> [8]</w:t>
      </w:r>
      <w:r w:rsidR="00D80F97">
        <w:rPr>
          <w:rFonts w:eastAsia="Verdana"/>
          <w14:ligatures w14:val="standard"/>
        </w:rPr>
        <w:t xml:space="preserve"> is somewhat </w:t>
      </w:r>
      <w:r w:rsidR="00062BA4">
        <w:rPr>
          <w:rFonts w:eastAsia="Verdana"/>
          <w14:ligatures w14:val="standard"/>
        </w:rPr>
        <w:t xml:space="preserve">less </w:t>
      </w:r>
      <w:proofErr w:type="gramStart"/>
      <w:r w:rsidR="00062BA4">
        <w:rPr>
          <w:rFonts w:eastAsia="Verdana"/>
          <w14:ligatures w14:val="standard"/>
        </w:rPr>
        <w:t>relevant, but</w:t>
      </w:r>
      <w:proofErr w:type="gramEnd"/>
      <w:r w:rsidR="00062BA4">
        <w:rPr>
          <w:rFonts w:eastAsia="Verdana"/>
          <w14:ligatures w14:val="standard"/>
        </w:rPr>
        <w:t xml:space="preserve"> </w:t>
      </w:r>
      <w:r w:rsidR="00BD633F">
        <w:rPr>
          <w:rFonts w:eastAsia="Verdana"/>
          <w14:ligatures w14:val="standard"/>
        </w:rPr>
        <w:t>provides a good deal of insight on drought monitoring, information on California and its history of drought, and soil moisture.</w:t>
      </w:r>
    </w:p>
    <w:p w14:paraId="7129CE6D" w14:textId="061964C8" w:rsidR="00DC4D12" w:rsidRDefault="00DC4D12" w:rsidP="007A502C">
      <w:pPr>
        <w:pStyle w:val="Abstract"/>
        <w:rPr>
          <w:rFonts w:eastAsia="Verdana"/>
          <w14:ligatures w14:val="standard"/>
        </w:rPr>
      </w:pPr>
    </w:p>
    <w:p w14:paraId="75A234AD" w14:textId="2979FFED" w:rsidR="00AC64DC" w:rsidRDefault="00AC64DC" w:rsidP="007A502C">
      <w:pPr>
        <w:pStyle w:val="Abstract"/>
        <w:rPr>
          <w:rFonts w:eastAsia="Verdana"/>
          <w14:ligatures w14:val="standard"/>
        </w:rPr>
      </w:pPr>
      <w:r w:rsidRPr="00AC64DC">
        <w:rPr>
          <w:rFonts w:eastAsia="Verdana"/>
          <w14:ligatures w14:val="standard"/>
        </w:rPr>
        <w:drawing>
          <wp:inline distT="0" distB="0" distL="0" distR="0" wp14:anchorId="0FE8CA27" wp14:editId="30079C1B">
            <wp:extent cx="2494280" cy="1684020"/>
            <wp:effectExtent l="0" t="0" r="1270" b="0"/>
            <wp:docPr id="2" name="Picture 6" descr="Map&#10;&#10;Description automatically generated">
              <a:extLst xmlns:a="http://schemas.openxmlformats.org/drawingml/2006/main">
                <a:ext uri="{FF2B5EF4-FFF2-40B4-BE49-F238E27FC236}">
                  <a16:creationId xmlns:a16="http://schemas.microsoft.com/office/drawing/2014/main" id="{AAE8CA8B-EBDD-42E7-9A01-11977392F7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Map&#10;&#10;Description automatically generated">
                      <a:extLst>
                        <a:ext uri="{FF2B5EF4-FFF2-40B4-BE49-F238E27FC236}">
                          <a16:creationId xmlns:a16="http://schemas.microsoft.com/office/drawing/2014/main" id="{AAE8CA8B-EBDD-42E7-9A01-11977392F758}"/>
                        </a:ext>
                      </a:extLst>
                    </pic:cNvPr>
                    <pic:cNvPicPr>
                      <a:picLocks noChangeAspect="1"/>
                    </pic:cNvPicPr>
                  </pic:nvPicPr>
                  <pic:blipFill>
                    <a:blip r:embed="rId15"/>
                    <a:stretch>
                      <a:fillRect/>
                    </a:stretch>
                  </pic:blipFill>
                  <pic:spPr>
                    <a:xfrm>
                      <a:off x="0" y="0"/>
                      <a:ext cx="2498838" cy="1687097"/>
                    </a:xfrm>
                    <a:prstGeom prst="rect">
                      <a:avLst/>
                    </a:prstGeom>
                  </pic:spPr>
                </pic:pic>
              </a:graphicData>
            </a:graphic>
          </wp:inline>
        </w:drawing>
      </w:r>
    </w:p>
    <w:p w14:paraId="729717D3" w14:textId="5A348C61" w:rsidR="00D80F97" w:rsidRPr="00D80F97" w:rsidRDefault="00D80F97" w:rsidP="00D80F97">
      <w:pPr>
        <w:pStyle w:val="FigureCaption"/>
        <w:jc w:val="both"/>
        <w:rPr>
          <w:b w:val="0"/>
          <w:lang w:eastAsia="ja-JP"/>
          <w14:ligatures w14:val="standard"/>
        </w:rPr>
      </w:pPr>
      <w:r w:rsidRPr="00C14A4F">
        <w:rPr>
          <w:rStyle w:val="Label"/>
          <w14:ligatures w14:val="standard"/>
        </w:rPr>
        <w:t xml:space="preserve">Figure </w:t>
      </w:r>
      <w:r>
        <w:rPr>
          <w:rStyle w:val="Label"/>
          <w14:ligatures w14:val="standard"/>
        </w:rPr>
        <w:t>3</w:t>
      </w:r>
      <w:r w:rsidRPr="00C14A4F">
        <w:rPr>
          <w:rStyle w:val="Label"/>
          <w14:ligatures w14:val="standard"/>
        </w:rPr>
        <w:t>:</w:t>
      </w:r>
      <w:r w:rsidRPr="00C14A4F">
        <w:rPr>
          <w:lang w:eastAsia="ja-JP"/>
          <w14:ligatures w14:val="standard"/>
        </w:rPr>
        <w:t xml:space="preserve"> </w:t>
      </w:r>
      <w:r>
        <w:rPr>
          <w:lang w:eastAsia="ja-JP"/>
          <w14:ligatures w14:val="standard"/>
        </w:rPr>
        <w:t>Drought patterns and Average Rainfall in California (and Nevada)</w:t>
      </w:r>
    </w:p>
    <w:p w14:paraId="56839F40" w14:textId="18AAC9D6" w:rsidR="00EB0ACC" w:rsidRPr="00586A35" w:rsidRDefault="00336600" w:rsidP="00EB0ACC">
      <w:pPr>
        <w:pStyle w:val="AbsHead"/>
        <w:rPr>
          <w14:ligatures w14:val="standard"/>
        </w:rPr>
      </w:pPr>
      <w:r>
        <w:rPr>
          <w14:ligatures w14:val="standard"/>
        </w:rPr>
        <w:t>METHODOLOGY</w:t>
      </w:r>
    </w:p>
    <w:p w14:paraId="28262896" w14:textId="18A36134" w:rsidR="00EB0ACC" w:rsidRDefault="00BA38F9" w:rsidP="007A502C">
      <w:pPr>
        <w:pStyle w:val="Abstract"/>
        <w:rPr>
          <w:rFonts w:eastAsia="Verdana"/>
          <w14:ligatures w14:val="standard"/>
        </w:rPr>
      </w:pPr>
      <w:r>
        <w:rPr>
          <w:rFonts w:eastAsia="Verdana"/>
          <w14:ligatures w14:val="standard"/>
        </w:rPr>
        <w:t xml:space="preserve">For </w:t>
      </w:r>
      <w:r w:rsidR="00A766A9">
        <w:rPr>
          <w:rFonts w:eastAsia="Verdana"/>
          <w14:ligatures w14:val="standard"/>
        </w:rPr>
        <w:t xml:space="preserve">this project the primary means of </w:t>
      </w:r>
      <w:r w:rsidR="004532AB">
        <w:rPr>
          <w:rFonts w:eastAsia="Verdana"/>
          <w14:ligatures w14:val="standard"/>
        </w:rPr>
        <w:t xml:space="preserve">execution will be the </w:t>
      </w:r>
      <w:r w:rsidR="00F62BC9">
        <w:rPr>
          <w:rFonts w:eastAsia="Verdana"/>
          <w14:ligatures w14:val="standard"/>
        </w:rPr>
        <w:t>usage of ArcGIS and map data</w:t>
      </w:r>
      <w:r w:rsidR="003736FB">
        <w:rPr>
          <w:rFonts w:eastAsia="Verdana"/>
          <w14:ligatures w14:val="standard"/>
        </w:rPr>
        <w:t xml:space="preserve">. </w:t>
      </w:r>
      <w:r w:rsidR="00F03DA2">
        <w:rPr>
          <w:rFonts w:eastAsia="Verdana"/>
          <w14:ligatures w14:val="standard"/>
        </w:rPr>
        <w:t>The data</w:t>
      </w:r>
      <w:r w:rsidR="00BE788F">
        <w:rPr>
          <w:rFonts w:eastAsia="Verdana"/>
          <w14:ligatures w14:val="standard"/>
        </w:rPr>
        <w:t>sets</w:t>
      </w:r>
      <w:r w:rsidR="00F03DA2">
        <w:rPr>
          <w:rFonts w:eastAsia="Verdana"/>
          <w14:ligatures w14:val="standard"/>
        </w:rPr>
        <w:t xml:space="preserve"> </w:t>
      </w:r>
      <w:r w:rsidR="00BE788F">
        <w:rPr>
          <w:rFonts w:eastAsia="Verdana"/>
          <w14:ligatures w14:val="standard"/>
        </w:rPr>
        <w:t xml:space="preserve">that will be used (listed in the following section in detail) will be integrated and combined into the </w:t>
      </w:r>
      <w:r w:rsidR="00CF2B31">
        <w:rPr>
          <w:rFonts w:eastAsia="Verdana"/>
          <w14:ligatures w14:val="standard"/>
        </w:rPr>
        <w:t xml:space="preserve">base GIS </w:t>
      </w:r>
      <w:r w:rsidR="0019413A">
        <w:rPr>
          <w:rFonts w:eastAsia="Verdana"/>
          <w14:ligatures w14:val="standard"/>
        </w:rPr>
        <w:t xml:space="preserve">map of California, </w:t>
      </w:r>
      <w:r w:rsidR="001E16B7">
        <w:rPr>
          <w:rFonts w:eastAsia="Verdana"/>
          <w14:ligatures w14:val="standard"/>
        </w:rPr>
        <w:t xml:space="preserve">with the necessary </w:t>
      </w:r>
      <w:r w:rsidR="00A41093">
        <w:rPr>
          <w:rFonts w:eastAsia="Verdana"/>
          <w14:ligatures w14:val="standard"/>
        </w:rPr>
        <w:t xml:space="preserve">cleaning, </w:t>
      </w:r>
      <w:r w:rsidR="005B383A">
        <w:rPr>
          <w:rFonts w:eastAsia="Verdana"/>
          <w14:ligatures w14:val="standard"/>
        </w:rPr>
        <w:t xml:space="preserve">truncating, and </w:t>
      </w:r>
      <w:r w:rsidR="005F6E7D">
        <w:rPr>
          <w:rFonts w:eastAsia="Verdana"/>
          <w14:ligatures w14:val="standard"/>
        </w:rPr>
        <w:t xml:space="preserve">integrating </w:t>
      </w:r>
      <w:r w:rsidR="000A67FD">
        <w:rPr>
          <w:rFonts w:eastAsia="Verdana"/>
          <w14:ligatures w14:val="standard"/>
        </w:rPr>
        <w:t xml:space="preserve">necessary </w:t>
      </w:r>
      <w:proofErr w:type="gramStart"/>
      <w:r w:rsidR="000A67FD">
        <w:rPr>
          <w:rFonts w:eastAsia="Verdana"/>
          <w14:ligatures w14:val="standard"/>
        </w:rPr>
        <w:t>in order to</w:t>
      </w:r>
      <w:proofErr w:type="gramEnd"/>
      <w:r w:rsidR="000A67FD">
        <w:rPr>
          <w:rFonts w:eastAsia="Verdana"/>
          <w14:ligatures w14:val="standard"/>
        </w:rPr>
        <w:t xml:space="preserve"> </w:t>
      </w:r>
      <w:r w:rsidR="00E47CD9">
        <w:rPr>
          <w:rFonts w:eastAsia="Verdana"/>
          <w14:ligatures w14:val="standard"/>
        </w:rPr>
        <w:t xml:space="preserve">begin forming the </w:t>
      </w:r>
      <w:r w:rsidR="004431FE">
        <w:rPr>
          <w:rFonts w:eastAsia="Verdana"/>
          <w14:ligatures w14:val="standard"/>
        </w:rPr>
        <w:t>map and data we will be using</w:t>
      </w:r>
      <w:r w:rsidR="00F379CA">
        <w:rPr>
          <w:rFonts w:eastAsia="Verdana"/>
          <w14:ligatures w14:val="standard"/>
        </w:rPr>
        <w:t>.</w:t>
      </w:r>
      <w:r w:rsidR="00F1438A">
        <w:rPr>
          <w:rFonts w:eastAsia="Verdana"/>
          <w14:ligatures w14:val="standard"/>
        </w:rPr>
        <w:t xml:space="preserve"> Through ArcGIS, vector models of climate changes and spatial analysis methods </w:t>
      </w:r>
      <w:r w:rsidR="00542AB8">
        <w:rPr>
          <w:rFonts w:eastAsia="Verdana"/>
          <w14:ligatures w14:val="standard"/>
        </w:rPr>
        <w:t>ala variation and diversity.</w:t>
      </w:r>
      <w:r w:rsidR="00CE7815">
        <w:rPr>
          <w:rFonts w:eastAsia="Verdana"/>
          <w14:ligatures w14:val="standard"/>
        </w:rPr>
        <w:t xml:space="preserve"> Focus will be placed </w:t>
      </w:r>
      <w:proofErr w:type="gramStart"/>
      <w:r w:rsidR="00CE7815">
        <w:rPr>
          <w:rFonts w:eastAsia="Verdana"/>
          <w14:ligatures w14:val="standard"/>
        </w:rPr>
        <w:t>in particular on</w:t>
      </w:r>
      <w:proofErr w:type="gramEnd"/>
      <w:r w:rsidR="00CE7815">
        <w:rPr>
          <w:rFonts w:eastAsia="Verdana"/>
          <w14:ligatures w14:val="standard"/>
        </w:rPr>
        <w:t xml:space="preserve"> </w:t>
      </w:r>
      <w:r w:rsidR="00C94555">
        <w:rPr>
          <w:rFonts w:eastAsia="Verdana"/>
          <w14:ligatures w14:val="standard"/>
        </w:rPr>
        <w:t xml:space="preserve">areas of Monterey Bay off the coast of the Pacific, </w:t>
      </w:r>
      <w:r w:rsidR="00C678DA">
        <w:rPr>
          <w:rFonts w:eastAsia="Verdana"/>
          <w14:ligatures w14:val="standard"/>
        </w:rPr>
        <w:t xml:space="preserve">Joshua Tree National Park, and </w:t>
      </w:r>
      <w:r w:rsidR="00447174">
        <w:rPr>
          <w:rFonts w:eastAsia="Verdana"/>
          <w14:ligatures w14:val="standard"/>
        </w:rPr>
        <w:t>the city of Los Angeles and the surrounding county</w:t>
      </w:r>
      <w:r w:rsidR="007F486D">
        <w:rPr>
          <w:rFonts w:eastAsia="Verdana"/>
          <w14:ligatures w14:val="standard"/>
        </w:rPr>
        <w:t xml:space="preserve"> (the city of Bakersfield will also be outlined just for comparison purposes)</w:t>
      </w:r>
      <w:r w:rsidR="00447174">
        <w:rPr>
          <w:rFonts w:eastAsia="Verdana"/>
          <w14:ligatures w14:val="standard"/>
        </w:rPr>
        <w:t>.</w:t>
      </w:r>
    </w:p>
    <w:p w14:paraId="4ED4D4FE" w14:textId="74946E73" w:rsidR="009E0FE0" w:rsidRDefault="009E0FE0" w:rsidP="007A502C">
      <w:pPr>
        <w:pStyle w:val="Abstract"/>
        <w:rPr>
          <w:rFonts w:eastAsia="Verdana"/>
          <w14:ligatures w14:val="standard"/>
        </w:rPr>
      </w:pPr>
      <w:r>
        <w:rPr>
          <w:noProof/>
        </w:rPr>
        <w:drawing>
          <wp:inline distT="0" distB="0" distL="0" distR="0" wp14:anchorId="5903D0A3" wp14:editId="2ADF7CB1">
            <wp:extent cx="2865120" cy="3281159"/>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6"/>
                    <a:stretch>
                      <a:fillRect/>
                    </a:stretch>
                  </pic:blipFill>
                  <pic:spPr>
                    <a:xfrm>
                      <a:off x="0" y="0"/>
                      <a:ext cx="2871609" cy="3288590"/>
                    </a:xfrm>
                    <a:prstGeom prst="rect">
                      <a:avLst/>
                    </a:prstGeom>
                  </pic:spPr>
                </pic:pic>
              </a:graphicData>
            </a:graphic>
          </wp:inline>
        </w:drawing>
      </w:r>
    </w:p>
    <w:p w14:paraId="7D5E1E58" w14:textId="5ECC4511" w:rsidR="008516BB" w:rsidRPr="00AE4209" w:rsidRDefault="008516BB" w:rsidP="00AE4209">
      <w:pPr>
        <w:pStyle w:val="FigureCaption"/>
        <w:jc w:val="both"/>
        <w:rPr>
          <w:b w:val="0"/>
          <w:lang w:eastAsia="ja-JP"/>
          <w14:ligatures w14:val="standard"/>
        </w:rPr>
      </w:pPr>
      <w:r w:rsidRPr="00C14A4F">
        <w:rPr>
          <w:rStyle w:val="Label"/>
          <w14:ligatures w14:val="standard"/>
        </w:rPr>
        <w:t xml:space="preserve">Figure </w:t>
      </w:r>
      <w:r w:rsidR="00D80F97">
        <w:rPr>
          <w:rStyle w:val="Label"/>
          <w14:ligatures w14:val="standard"/>
        </w:rPr>
        <w:t>4</w:t>
      </w:r>
      <w:r w:rsidRPr="00C14A4F">
        <w:rPr>
          <w:rStyle w:val="Label"/>
          <w14:ligatures w14:val="standard"/>
        </w:rPr>
        <w:t>:</w:t>
      </w:r>
      <w:r w:rsidRPr="00C14A4F">
        <w:rPr>
          <w:lang w:eastAsia="ja-JP"/>
          <w14:ligatures w14:val="standard"/>
        </w:rPr>
        <w:t xml:space="preserve"> </w:t>
      </w:r>
      <w:r>
        <w:rPr>
          <w:lang w:eastAsia="ja-JP"/>
          <w14:ligatures w14:val="standard"/>
        </w:rPr>
        <w:t>Drought patterns and Average Rainfall in California (and Nevada)</w:t>
      </w:r>
    </w:p>
    <w:p w14:paraId="3E0164C5" w14:textId="31363837" w:rsidR="00EB0ACC" w:rsidRDefault="00AD35A9" w:rsidP="007A502C">
      <w:pPr>
        <w:pStyle w:val="Abstract"/>
        <w:rPr>
          <w:rFonts w:eastAsia="Verdana"/>
          <w14:ligatures w14:val="standard"/>
        </w:rPr>
      </w:pPr>
      <w:r>
        <w:rPr>
          <w:rFonts w:eastAsia="Verdana"/>
          <w14:ligatures w14:val="standard"/>
        </w:rPr>
        <w:lastRenderedPageBreak/>
        <w:t>On the same map will be included the analysis of</w:t>
      </w:r>
      <w:r w:rsidR="009E06C4">
        <w:rPr>
          <w:rFonts w:eastAsia="Verdana"/>
          <w14:ligatures w14:val="standard"/>
        </w:rPr>
        <w:t xml:space="preserve"> </w:t>
      </w:r>
      <w:r w:rsidR="00927358">
        <w:rPr>
          <w:rFonts w:eastAsia="Verdana"/>
          <w14:ligatures w14:val="standard"/>
        </w:rPr>
        <w:t xml:space="preserve">climate, </w:t>
      </w:r>
      <w:r w:rsidR="009E06C4">
        <w:rPr>
          <w:rFonts w:eastAsia="Verdana"/>
          <w14:ligatures w14:val="standard"/>
        </w:rPr>
        <w:t xml:space="preserve">terrain, </w:t>
      </w:r>
      <w:r w:rsidR="00927358">
        <w:rPr>
          <w:rFonts w:eastAsia="Verdana"/>
          <w14:ligatures w14:val="standard"/>
        </w:rPr>
        <w:t xml:space="preserve">and </w:t>
      </w:r>
      <w:r w:rsidR="0058156D">
        <w:rPr>
          <w:rFonts w:eastAsia="Verdana"/>
          <w14:ligatures w14:val="standard"/>
        </w:rPr>
        <w:t xml:space="preserve">reserves for local </w:t>
      </w:r>
      <w:r w:rsidR="000A70B1">
        <w:rPr>
          <w:rFonts w:eastAsia="Verdana"/>
          <w14:ligatures w14:val="standard"/>
        </w:rPr>
        <w:t xml:space="preserve">wildlife, with a focus on wild deer reserves and how the areas overlap with drought areas, which can lead to </w:t>
      </w:r>
      <w:r w:rsidR="003114EE">
        <w:rPr>
          <w:rFonts w:eastAsia="Verdana"/>
          <w14:ligatures w14:val="standard"/>
        </w:rPr>
        <w:t xml:space="preserve">disruptions in animal migration patterns and </w:t>
      </w:r>
      <w:r w:rsidR="00C5120F">
        <w:rPr>
          <w:rFonts w:eastAsia="Verdana"/>
          <w14:ligatures w14:val="standard"/>
        </w:rPr>
        <w:t xml:space="preserve">living patterns of the </w:t>
      </w:r>
      <w:r w:rsidR="00C83DDD">
        <w:rPr>
          <w:rFonts w:eastAsia="Verdana"/>
          <w14:ligatures w14:val="standard"/>
        </w:rPr>
        <w:t>local</w:t>
      </w:r>
      <w:r w:rsidR="00C5120F">
        <w:rPr>
          <w:rFonts w:eastAsia="Verdana"/>
          <w14:ligatures w14:val="standard"/>
        </w:rPr>
        <w:t xml:space="preserve"> population. </w:t>
      </w:r>
      <w:r w:rsidR="00A2082E">
        <w:rPr>
          <w:rFonts w:eastAsia="Verdana"/>
          <w14:ligatures w14:val="standard"/>
        </w:rPr>
        <w:t xml:space="preserve">From the gathered data more difficult-to-represent parts of the gathered data will also be represented in </w:t>
      </w:r>
      <w:r w:rsidR="00CF73FF">
        <w:rPr>
          <w:rFonts w:eastAsia="Verdana"/>
          <w14:ligatures w14:val="standard"/>
        </w:rPr>
        <w:t>separate diagrams and tables to show more visually trends and patterns involved.</w:t>
      </w:r>
      <w:r w:rsidR="009E06C4">
        <w:rPr>
          <w:rFonts w:eastAsia="Verdana"/>
          <w14:ligatures w14:val="standard"/>
        </w:rPr>
        <w:t xml:space="preserve"> For human impact, the primary concern is one of safety and security before other factors such as material loss or forced migration, </w:t>
      </w:r>
      <w:r w:rsidR="00944032">
        <w:rPr>
          <w:rFonts w:eastAsia="Verdana"/>
          <w14:ligatures w14:val="standard"/>
        </w:rPr>
        <w:t xml:space="preserve">but these factors must all be </w:t>
      </w:r>
      <w:proofErr w:type="gramStart"/>
      <w:r w:rsidR="00944032">
        <w:rPr>
          <w:rFonts w:eastAsia="Verdana"/>
          <w14:ligatures w14:val="standard"/>
        </w:rPr>
        <w:t>taken into account</w:t>
      </w:r>
      <w:proofErr w:type="gramEnd"/>
      <w:r w:rsidR="00944032">
        <w:rPr>
          <w:rFonts w:eastAsia="Verdana"/>
          <w14:ligatures w14:val="standard"/>
        </w:rPr>
        <w:t xml:space="preserve"> as none of these individual components are truly independent</w:t>
      </w:r>
      <w:r w:rsidR="004535B2">
        <w:rPr>
          <w:rFonts w:eastAsia="Verdana"/>
          <w14:ligatures w14:val="standard"/>
        </w:rPr>
        <w:t>.</w:t>
      </w:r>
    </w:p>
    <w:p w14:paraId="73BC588D" w14:textId="7E57EA78" w:rsidR="00E671DF" w:rsidRDefault="00E671DF" w:rsidP="00E671DF">
      <w:pPr>
        <w:pStyle w:val="Abstract"/>
        <w:rPr>
          <w:rFonts w:eastAsia="Verdana"/>
          <w14:ligatures w14:val="standard"/>
        </w:rPr>
      </w:pPr>
      <w:r>
        <w:rPr>
          <w:rFonts w:eastAsia="Verdana"/>
          <w14:ligatures w14:val="standard"/>
        </w:rPr>
        <w:t xml:space="preserve">The </w:t>
      </w:r>
      <w:proofErr w:type="gramStart"/>
      <w:r>
        <w:rPr>
          <w:rFonts w:eastAsia="Verdana"/>
          <w14:ligatures w14:val="standard"/>
        </w:rPr>
        <w:t>time period</w:t>
      </w:r>
      <w:proofErr w:type="gramEnd"/>
      <w:r>
        <w:rPr>
          <w:rFonts w:eastAsia="Verdana"/>
          <w14:ligatures w14:val="standard"/>
        </w:rPr>
        <w:t xml:space="preserve"> of these datasets will be set in the past 36 months. Despite relying on historical evidence for context, the extensive scope of droughts, particularly the one from 2011 to 2017, as too lengthy a period to analyze with the tools in our class, as </w:t>
      </w:r>
      <w:proofErr w:type="gramStart"/>
      <w:r>
        <w:rPr>
          <w:rFonts w:eastAsia="Verdana"/>
          <w14:ligatures w14:val="standard"/>
        </w:rPr>
        <w:t>all of</w:t>
      </w:r>
      <w:proofErr w:type="gramEnd"/>
      <w:r>
        <w:rPr>
          <w:rFonts w:eastAsia="Verdana"/>
          <w14:ligatures w14:val="standard"/>
        </w:rPr>
        <w:t xml:space="preserve"> our variables would have to be over that same amount of time, likely more. This runs the risk of not just difficulties with the tool and handling so much data, but also leaves the data susceptible to the influence of outliers and errors without heavily skewing the rest of the data and leading to </w:t>
      </w:r>
      <w:proofErr w:type="gramStart"/>
      <w:r>
        <w:rPr>
          <w:rFonts w:eastAsia="Verdana"/>
          <w14:ligatures w14:val="standard"/>
        </w:rPr>
        <w:t>very obvious</w:t>
      </w:r>
      <w:proofErr w:type="gramEnd"/>
      <w:r>
        <w:rPr>
          <w:rFonts w:eastAsia="Verdana"/>
          <w14:ligatures w14:val="standard"/>
        </w:rPr>
        <w:t xml:space="preserve"> blips on the map itself, leading to a terribly wrong view and understanding of the causes and effects of a serious issue.</w:t>
      </w:r>
    </w:p>
    <w:p w14:paraId="3270B617" w14:textId="1FBC5A01" w:rsidR="00EB0ACC" w:rsidRPr="00586A35" w:rsidRDefault="00336600" w:rsidP="00EB0ACC">
      <w:pPr>
        <w:pStyle w:val="AbsHead"/>
        <w:rPr>
          <w14:ligatures w14:val="standard"/>
        </w:rPr>
      </w:pPr>
      <w:r>
        <w:rPr>
          <w14:ligatures w14:val="standard"/>
        </w:rPr>
        <w:t>DATASETS</w:t>
      </w:r>
    </w:p>
    <w:p w14:paraId="014AECF2" w14:textId="6FFAF891" w:rsidR="00EB0ACC" w:rsidRDefault="008C3F27" w:rsidP="007A502C">
      <w:pPr>
        <w:pStyle w:val="Abstract"/>
        <w:rPr>
          <w:rFonts w:eastAsia="Verdana"/>
          <w14:ligatures w14:val="standard"/>
        </w:rPr>
      </w:pPr>
      <w:r>
        <w:rPr>
          <w:rFonts w:eastAsia="Verdana"/>
          <w14:ligatures w14:val="standard"/>
        </w:rPr>
        <w:t xml:space="preserve">The datasets </w:t>
      </w:r>
      <w:r w:rsidR="00D10D99">
        <w:rPr>
          <w:rFonts w:eastAsia="Verdana"/>
          <w14:ligatures w14:val="standard"/>
        </w:rPr>
        <w:t xml:space="preserve">used in this assessment </w:t>
      </w:r>
      <w:r w:rsidR="008F51CA">
        <w:rPr>
          <w:rFonts w:eastAsia="Verdana"/>
          <w14:ligatures w14:val="standard"/>
        </w:rPr>
        <w:t xml:space="preserve">consist of </w:t>
      </w:r>
      <w:r w:rsidR="009F4776">
        <w:rPr>
          <w:rFonts w:eastAsia="Verdana"/>
          <w14:ligatures w14:val="standard"/>
        </w:rPr>
        <w:t>a base California map and the location the waterways</w:t>
      </w:r>
      <w:r w:rsidR="00B0124F">
        <w:rPr>
          <w:rFonts w:eastAsia="Verdana"/>
          <w14:ligatures w14:val="standard"/>
        </w:rPr>
        <w:t xml:space="preserve">, </w:t>
      </w:r>
      <w:r w:rsidR="00C96B86">
        <w:rPr>
          <w:rFonts w:eastAsia="Verdana"/>
          <w14:ligatures w14:val="standard"/>
        </w:rPr>
        <w:t xml:space="preserve">along with </w:t>
      </w:r>
      <w:r w:rsidR="00873CCC">
        <w:rPr>
          <w:rFonts w:eastAsia="Verdana"/>
          <w14:ligatures w14:val="standard"/>
        </w:rPr>
        <w:t xml:space="preserve">the </w:t>
      </w:r>
      <w:r w:rsidR="00C36E2E">
        <w:rPr>
          <w:rFonts w:eastAsia="Verdana"/>
          <w14:ligatures w14:val="standard"/>
        </w:rPr>
        <w:t xml:space="preserve">geographic </w:t>
      </w:r>
      <w:r w:rsidR="009D545D">
        <w:rPr>
          <w:rFonts w:eastAsia="Verdana"/>
          <w14:ligatures w14:val="standard"/>
        </w:rPr>
        <w:t xml:space="preserve">imagery and terrain </w:t>
      </w:r>
      <w:r w:rsidR="00C36E2E">
        <w:rPr>
          <w:rFonts w:eastAsia="Verdana"/>
          <w14:ligatures w14:val="standard"/>
        </w:rPr>
        <w:t xml:space="preserve">that comes with the integrated ArcGIS Pro satellite view of the map. </w:t>
      </w:r>
      <w:r w:rsidR="0084340D">
        <w:rPr>
          <w:rFonts w:eastAsia="Verdana"/>
          <w14:ligatures w14:val="standard"/>
        </w:rPr>
        <w:t xml:space="preserve">Two of the most important datasets would be the </w:t>
      </w:r>
      <w:r w:rsidR="00BD1987">
        <w:rPr>
          <w:rFonts w:eastAsia="Verdana"/>
          <w14:ligatures w14:val="standard"/>
        </w:rPr>
        <w:t>primarily populated areas and precipitation levels, both of which would be integrated directly to the map.</w:t>
      </w:r>
    </w:p>
    <w:p w14:paraId="2B0B57A9" w14:textId="0DE967AD" w:rsidR="003F0AD4" w:rsidRDefault="003A2031" w:rsidP="007A502C">
      <w:pPr>
        <w:pStyle w:val="Abstract"/>
        <w:rPr>
          <w:rFonts w:eastAsia="Verdana"/>
          <w14:ligatures w14:val="standard"/>
        </w:rPr>
      </w:pPr>
      <w:r>
        <w:rPr>
          <w:rFonts w:eastAsia="Verdana"/>
          <w14:ligatures w14:val="standard"/>
        </w:rPr>
        <w:t xml:space="preserve">Subsequent datasets involved are the average temperature over the 36 months </w:t>
      </w:r>
      <w:proofErr w:type="gramStart"/>
      <w:r>
        <w:rPr>
          <w:rFonts w:eastAsia="Verdana"/>
          <w14:ligatures w14:val="standard"/>
        </w:rPr>
        <w:t>in order to</w:t>
      </w:r>
      <w:proofErr w:type="gramEnd"/>
      <w:r>
        <w:rPr>
          <w:rFonts w:eastAsia="Verdana"/>
          <w14:ligatures w14:val="standard"/>
        </w:rPr>
        <w:t xml:space="preserve"> serve as both cause and effect of flooding, as well as (in places where they are important) waterways such as pipelines, artificial “rivers”, and runoff paths for rainwater into reservoirs or the ocean. </w:t>
      </w:r>
      <w:r w:rsidR="00E25737">
        <w:rPr>
          <w:rFonts w:eastAsia="Verdana"/>
          <w14:ligatures w14:val="standard"/>
        </w:rPr>
        <w:t xml:space="preserve">These datasets are largely compatible with the map due to the presence of shapefiles, which add themselves into the table and do not require any extra work </w:t>
      </w:r>
      <w:r w:rsidR="003738CD">
        <w:rPr>
          <w:rFonts w:eastAsia="Verdana"/>
          <w14:ligatures w14:val="standard"/>
        </w:rPr>
        <w:t>to incorporate with the base map or other layers, although layering and ordering does need to be kept in mind when thinking about visibility</w:t>
      </w:r>
      <w:r w:rsidR="00991607">
        <w:rPr>
          <w:rFonts w:eastAsia="Verdana"/>
          <w14:ligatures w14:val="standard"/>
        </w:rPr>
        <w:t>.</w:t>
      </w:r>
    </w:p>
    <w:p w14:paraId="1FBFE98F" w14:textId="37FE296A" w:rsidR="009A609A" w:rsidRDefault="00E93A6B" w:rsidP="007A502C">
      <w:pPr>
        <w:pStyle w:val="Abstract"/>
        <w:rPr>
          <w:rFonts w:eastAsia="Verdana"/>
          <w14:ligatures w14:val="standard"/>
        </w:rPr>
      </w:pPr>
      <w:r>
        <w:rPr>
          <w:rFonts w:eastAsia="Verdana"/>
          <w14:ligatures w14:val="standard"/>
        </w:rPr>
        <w:t xml:space="preserve">For the effects of drought, initial plans were to calculate </w:t>
      </w:r>
      <w:r w:rsidR="0093473B">
        <w:rPr>
          <w:rFonts w:eastAsia="Verdana"/>
          <w14:ligatures w14:val="standard"/>
        </w:rPr>
        <w:t>water</w:t>
      </w:r>
      <w:r>
        <w:rPr>
          <w:rFonts w:eastAsia="Verdana"/>
          <w14:ligatures w14:val="standard"/>
        </w:rPr>
        <w:t xml:space="preserve"> prices</w:t>
      </w:r>
      <w:r w:rsidR="0093473B">
        <w:rPr>
          <w:rFonts w:eastAsia="Verdana"/>
          <w14:ligatures w14:val="standard"/>
        </w:rPr>
        <w:t xml:space="preserve"> for residential areas</w:t>
      </w:r>
      <w:r>
        <w:rPr>
          <w:rFonts w:eastAsia="Verdana"/>
          <w14:ligatures w14:val="standard"/>
        </w:rPr>
        <w:t xml:space="preserve"> and analyze the effects of the </w:t>
      </w:r>
      <w:r w:rsidR="0093473B">
        <w:rPr>
          <w:rFonts w:eastAsia="Verdana"/>
          <w14:ligatures w14:val="standard"/>
        </w:rPr>
        <w:t xml:space="preserve">impact of drought and how it would </w:t>
      </w:r>
      <w:r w:rsidR="00202F2E">
        <w:rPr>
          <w:rFonts w:eastAsia="Verdana"/>
          <w14:ligatures w14:val="standard"/>
        </w:rPr>
        <w:t xml:space="preserve">be affected by the drought, but in the process of implementation the difficulty of classifying it was inconducive to the many various factors that water bills could result from, along with the difficulties in obtaining a mean or median value over time for water bill rates, and the lack of appropriate data. This led to </w:t>
      </w:r>
      <w:r w:rsidR="009F5284">
        <w:rPr>
          <w:rFonts w:eastAsia="Verdana"/>
          <w14:ligatures w14:val="standard"/>
        </w:rPr>
        <w:t xml:space="preserve">the replacement of the factor by a simpler, albeit less telling, variable in the median household income, which could provide information about the area drought has stricken and </w:t>
      </w:r>
      <w:r w:rsidR="00721E89">
        <w:rPr>
          <w:rFonts w:eastAsia="Verdana"/>
          <w14:ligatures w14:val="standard"/>
        </w:rPr>
        <w:t xml:space="preserve">be more helpful when analyzing and synthesizing the </w:t>
      </w:r>
      <w:r w:rsidR="005A1502">
        <w:rPr>
          <w:rFonts w:eastAsia="Verdana"/>
          <w14:ligatures w14:val="standard"/>
        </w:rPr>
        <w:t>data and drawing conclusions.</w:t>
      </w:r>
    </w:p>
    <w:p w14:paraId="3E4BC907" w14:textId="2A7D30A5" w:rsidR="004305E5" w:rsidRDefault="004305E5" w:rsidP="007A502C">
      <w:pPr>
        <w:pStyle w:val="Abstract"/>
        <w:rPr>
          <w:rFonts w:eastAsia="Verdana"/>
          <w14:ligatures w14:val="standard"/>
        </w:rPr>
      </w:pPr>
      <w:r>
        <w:rPr>
          <w:rFonts w:eastAsia="Verdana"/>
          <w14:ligatures w14:val="standard"/>
        </w:rPr>
        <w:t xml:space="preserve">Besides the above data, two other datasets were included, involving the areas of deer and critter habitats as well as the </w:t>
      </w:r>
      <w:r>
        <w:rPr>
          <w:rFonts w:eastAsia="Verdana"/>
          <w14:ligatures w14:val="standard"/>
        </w:rPr>
        <w:t xml:space="preserve">locations of individual health facilities, whether in the form of hospitals, pharmacies, or other medical service areas. </w:t>
      </w:r>
      <w:r w:rsidR="00FA0023">
        <w:rPr>
          <w:rFonts w:eastAsia="Verdana"/>
          <w14:ligatures w14:val="standard"/>
        </w:rPr>
        <w:t xml:space="preserve">While drought is usually not associated with the </w:t>
      </w:r>
      <w:r w:rsidR="00CE1521">
        <w:rPr>
          <w:rFonts w:eastAsia="Verdana"/>
          <w14:ligatures w14:val="standard"/>
        </w:rPr>
        <w:t>need for medical centers</w:t>
      </w:r>
      <w:r w:rsidR="00570AAD">
        <w:rPr>
          <w:rFonts w:eastAsia="Verdana"/>
          <w14:ligatures w14:val="standard"/>
        </w:rPr>
        <w:t xml:space="preserve"> (heatstroke, hay fever, and related obvious </w:t>
      </w:r>
      <w:r w:rsidR="00980702">
        <w:rPr>
          <w:rFonts w:eastAsia="Verdana"/>
          <w14:ligatures w14:val="standard"/>
        </w:rPr>
        <w:t>symptoms</w:t>
      </w:r>
      <w:r w:rsidR="00570AAD">
        <w:rPr>
          <w:rFonts w:eastAsia="Verdana"/>
          <w14:ligatures w14:val="standard"/>
        </w:rPr>
        <w:t xml:space="preserve"> aside)</w:t>
      </w:r>
      <w:r w:rsidR="00CE1521">
        <w:rPr>
          <w:rFonts w:eastAsia="Verdana"/>
          <w14:ligatures w14:val="standard"/>
        </w:rPr>
        <w:t xml:space="preserve">, </w:t>
      </w:r>
      <w:r w:rsidR="00A23967">
        <w:rPr>
          <w:rFonts w:eastAsia="Verdana"/>
          <w14:ligatures w14:val="standard"/>
        </w:rPr>
        <w:t xml:space="preserve">the </w:t>
      </w:r>
      <w:r w:rsidR="00980702">
        <w:rPr>
          <w:rFonts w:eastAsia="Verdana"/>
          <w14:ligatures w14:val="standard"/>
        </w:rPr>
        <w:t xml:space="preserve">hidden long-term effects </w:t>
      </w:r>
      <w:r w:rsidR="00EC2D75">
        <w:rPr>
          <w:rFonts w:eastAsia="Verdana"/>
          <w14:ligatures w14:val="standard"/>
        </w:rPr>
        <w:t xml:space="preserve">created as a result include dryness and incidents like flash floods or forest fires can </w:t>
      </w:r>
      <w:r w:rsidR="00DF1D70">
        <w:rPr>
          <w:rFonts w:eastAsia="Verdana"/>
          <w14:ligatures w14:val="standard"/>
        </w:rPr>
        <w:t xml:space="preserve">quickly devastate a large amount of the population in an incredibly small </w:t>
      </w:r>
      <w:proofErr w:type="gramStart"/>
      <w:r w:rsidR="00DF1D70">
        <w:rPr>
          <w:rFonts w:eastAsia="Verdana"/>
          <w14:ligatures w14:val="standard"/>
        </w:rPr>
        <w:t>period of time</w:t>
      </w:r>
      <w:proofErr w:type="gramEnd"/>
      <w:r w:rsidR="00DF1D70">
        <w:rPr>
          <w:rFonts w:eastAsia="Verdana"/>
          <w14:ligatures w14:val="standard"/>
        </w:rPr>
        <w:t>.</w:t>
      </w:r>
      <w:r w:rsidR="005B3B97">
        <w:rPr>
          <w:rFonts w:eastAsia="Verdana"/>
          <w14:ligatures w14:val="standard"/>
        </w:rPr>
        <w:t xml:space="preserve"> In these cases, the location of health centers is </w:t>
      </w:r>
      <w:r w:rsidR="0012271A">
        <w:rPr>
          <w:rFonts w:eastAsia="Verdana"/>
          <w14:ligatures w14:val="standard"/>
        </w:rPr>
        <w:t>crucial.</w:t>
      </w:r>
    </w:p>
    <w:p w14:paraId="2AC6B5DF" w14:textId="2D925BB3" w:rsidR="000557DC" w:rsidRDefault="004305E5" w:rsidP="007A502C">
      <w:pPr>
        <w:pStyle w:val="Abstract"/>
        <w:rPr>
          <w:rFonts w:eastAsia="Verdana"/>
          <w14:ligatures w14:val="standard"/>
        </w:rPr>
      </w:pPr>
      <w:r>
        <w:rPr>
          <w:rFonts w:eastAsia="Verdana"/>
          <w14:ligatures w14:val="standard"/>
        </w:rPr>
        <w:t xml:space="preserve">Finally, </w:t>
      </w:r>
      <w:r w:rsidR="00C7311D">
        <w:rPr>
          <w:rFonts w:eastAsia="Verdana"/>
          <w14:ligatures w14:val="standard"/>
        </w:rPr>
        <w:t xml:space="preserve">highly concentrated population centers </w:t>
      </w:r>
      <w:r w:rsidR="00845E61">
        <w:rPr>
          <w:rFonts w:eastAsia="Verdana"/>
          <w14:ligatures w14:val="standard"/>
        </w:rPr>
        <w:t>(aka cities or towns)</w:t>
      </w:r>
      <w:r w:rsidR="00845E61">
        <w:rPr>
          <w:rFonts w:eastAsia="Verdana"/>
          <w14:ligatures w14:val="standard"/>
        </w:rPr>
        <w:t xml:space="preserve"> </w:t>
      </w:r>
      <w:r w:rsidR="00086AE8">
        <w:rPr>
          <w:rFonts w:eastAsia="Verdana"/>
          <w14:ligatures w14:val="standard"/>
        </w:rPr>
        <w:t>are included, with</w:t>
      </w:r>
      <w:r w:rsidR="00642976">
        <w:rPr>
          <w:rFonts w:eastAsia="Verdana"/>
          <w14:ligatures w14:val="standard"/>
        </w:rPr>
        <w:t xml:space="preserve"> the housing income dataset joined to these populated areas via the </w:t>
      </w:r>
      <w:r w:rsidR="00642976">
        <w:rPr>
          <w:rFonts w:eastAsia="Verdana"/>
          <w14:ligatures w14:val="standard"/>
        </w:rPr>
        <w:tab/>
        <w:t xml:space="preserve">“name” column </w:t>
      </w:r>
      <w:r w:rsidR="00796EC0">
        <w:rPr>
          <w:rFonts w:eastAsia="Verdana"/>
          <w14:ligatures w14:val="standard"/>
        </w:rPr>
        <w:t xml:space="preserve">shared by the two. </w:t>
      </w:r>
      <w:r w:rsidR="00624675">
        <w:rPr>
          <w:rFonts w:eastAsia="Verdana"/>
          <w14:ligatures w14:val="standard"/>
        </w:rPr>
        <w:t xml:space="preserve">These are useful in </w:t>
      </w:r>
      <w:r w:rsidR="00554121">
        <w:rPr>
          <w:rFonts w:eastAsia="Verdana"/>
          <w14:ligatures w14:val="standard"/>
        </w:rPr>
        <w:t xml:space="preserve">many areas of California, but </w:t>
      </w:r>
      <w:r w:rsidR="00084F77">
        <w:rPr>
          <w:rFonts w:eastAsia="Verdana"/>
          <w14:ligatures w14:val="standard"/>
        </w:rPr>
        <w:t>in</w:t>
      </w:r>
      <w:r w:rsidR="00EB09F0">
        <w:rPr>
          <w:rFonts w:eastAsia="Verdana"/>
          <w14:ligatures w14:val="standard"/>
        </w:rPr>
        <w:t xml:space="preserve"> the three areas of focus, it’s </w:t>
      </w:r>
      <w:r w:rsidR="00D9681C">
        <w:rPr>
          <w:rFonts w:eastAsia="Verdana"/>
          <w14:ligatures w14:val="standard"/>
        </w:rPr>
        <w:t>much more essential for understanding rapid response, particularly with the different geographical and human elements that constitute each of the regions.</w:t>
      </w:r>
    </w:p>
    <w:p w14:paraId="77A70250" w14:textId="13F26453" w:rsidR="00E25737" w:rsidRDefault="00E25737" w:rsidP="007A502C">
      <w:pPr>
        <w:pStyle w:val="Abstract"/>
        <w:rPr>
          <w:rFonts w:eastAsia="Verdana"/>
          <w14:ligatures w14:val="standard"/>
        </w:rPr>
      </w:pPr>
      <w:r>
        <w:rPr>
          <w:rFonts w:eastAsia="Verdana"/>
          <w14:ligatures w14:val="standard"/>
        </w:rPr>
        <w:t xml:space="preserve">The many layers included will not all be enabled all at once for map clarity and to prevent cluttering and oversaturation. </w:t>
      </w:r>
      <w:r w:rsidR="00900B71">
        <w:rPr>
          <w:rFonts w:eastAsia="Verdana"/>
          <w14:ligatures w14:val="standard"/>
        </w:rPr>
        <w:t>Instead, individual datasets and map layers will be presented in conjunction with the aspects that they are most similar with or have a direct connection with.</w:t>
      </w:r>
      <w:r w:rsidR="006D78E0">
        <w:rPr>
          <w:rFonts w:eastAsia="Verdana"/>
          <w14:ligatures w14:val="standard"/>
        </w:rPr>
        <w:t xml:space="preserve"> Labels provided will only be in reference to location and not as a substitute for results.</w:t>
      </w:r>
    </w:p>
    <w:p w14:paraId="33B65815" w14:textId="154A2F51" w:rsidR="00EB0ACC" w:rsidRPr="00336600" w:rsidRDefault="00336600" w:rsidP="00336600">
      <w:pPr>
        <w:pStyle w:val="AbsHead"/>
        <w:rPr>
          <w14:ligatures w14:val="standard"/>
        </w:rPr>
      </w:pPr>
      <w:r>
        <w:rPr>
          <w14:ligatures w14:val="standard"/>
        </w:rPr>
        <w:t>RESULTS</w:t>
      </w:r>
    </w:p>
    <w:p w14:paraId="2EF75EC5" w14:textId="49A62FFE" w:rsidR="00EB0ACC" w:rsidRDefault="00970D0C" w:rsidP="007A502C">
      <w:pPr>
        <w:pStyle w:val="Abstract"/>
        <w:rPr>
          <w:rFonts w:eastAsia="Verdana"/>
          <w14:ligatures w14:val="standard"/>
        </w:rPr>
      </w:pPr>
      <w:r>
        <w:rPr>
          <w:rFonts w:eastAsia="Verdana"/>
          <w14:ligatures w14:val="standard"/>
        </w:rPr>
        <w:t xml:space="preserve">With all the </w:t>
      </w:r>
      <w:r w:rsidR="004628BA">
        <w:rPr>
          <w:rFonts w:eastAsia="Verdana"/>
          <w14:ligatures w14:val="standard"/>
        </w:rPr>
        <w:t xml:space="preserve">datasets gathered, </w:t>
      </w:r>
      <w:r w:rsidR="006D2075">
        <w:rPr>
          <w:rFonts w:eastAsia="Verdana"/>
          <w14:ligatures w14:val="standard"/>
        </w:rPr>
        <w:t>the overall map displays the various factors and layers that all play a role in understanding drought</w:t>
      </w:r>
      <w:r w:rsidR="00F47574">
        <w:rPr>
          <w:rFonts w:eastAsia="Verdana"/>
          <w14:ligatures w14:val="standard"/>
        </w:rPr>
        <w:t xml:space="preserve">’s adverse effects. </w:t>
      </w:r>
      <w:r w:rsidR="00EA6F5B">
        <w:rPr>
          <w:rFonts w:eastAsia="Verdana"/>
          <w14:ligatures w14:val="standard"/>
        </w:rPr>
        <w:t>An over</w:t>
      </w:r>
      <w:r w:rsidR="00583E4D">
        <w:rPr>
          <w:rFonts w:eastAsia="Verdana"/>
          <w14:ligatures w14:val="standard"/>
        </w:rPr>
        <w:t>all quick glance</w:t>
      </w:r>
      <w:r w:rsidR="00EA6F5B">
        <w:rPr>
          <w:rFonts w:eastAsia="Verdana"/>
          <w14:ligatures w14:val="standard"/>
        </w:rPr>
        <w:t xml:space="preserve"> of </w:t>
      </w:r>
      <w:r w:rsidR="00624675">
        <w:rPr>
          <w:rFonts w:eastAsia="Verdana"/>
          <w14:ligatures w14:val="standard"/>
        </w:rPr>
        <w:t xml:space="preserve">the </w:t>
      </w:r>
      <w:r w:rsidR="00286406">
        <w:rPr>
          <w:rFonts w:eastAsia="Verdana"/>
          <w14:ligatures w14:val="standard"/>
        </w:rPr>
        <w:t xml:space="preserve">map reveals that </w:t>
      </w:r>
      <w:r w:rsidR="00392031">
        <w:rPr>
          <w:rFonts w:eastAsia="Verdana"/>
          <w14:ligatures w14:val="standard"/>
        </w:rPr>
        <w:t xml:space="preserve">the coastal areas of </w:t>
      </w:r>
      <w:r w:rsidR="00A820F5">
        <w:rPr>
          <w:rFonts w:eastAsia="Verdana"/>
          <w14:ligatures w14:val="standard"/>
        </w:rPr>
        <w:t xml:space="preserve">the state, particularly the more populated, also tend to </w:t>
      </w:r>
      <w:r w:rsidR="009259A4">
        <w:rPr>
          <w:rFonts w:eastAsia="Verdana"/>
          <w14:ligatures w14:val="standard"/>
        </w:rPr>
        <w:t>suffer more from drought</w:t>
      </w:r>
      <w:r w:rsidR="00193E61">
        <w:rPr>
          <w:rFonts w:eastAsia="Verdana"/>
          <w14:ligatures w14:val="standard"/>
        </w:rPr>
        <w:t>.</w:t>
      </w:r>
      <w:r w:rsidR="009E02AB">
        <w:rPr>
          <w:rFonts w:eastAsia="Verdana"/>
          <w14:ligatures w14:val="standard"/>
        </w:rPr>
        <w:t xml:space="preserve"> Because of the geography of </w:t>
      </w:r>
      <w:r w:rsidR="004D1E0D">
        <w:rPr>
          <w:rFonts w:eastAsia="Verdana"/>
          <w14:ligatures w14:val="standard"/>
        </w:rPr>
        <w:t>the state of California</w:t>
      </w:r>
      <w:r w:rsidR="009259A4">
        <w:rPr>
          <w:rFonts w:eastAsia="Verdana"/>
          <w14:ligatures w14:val="standard"/>
        </w:rPr>
        <w:t>, however, the Sierra Nevada mountains in the east seem to form a sort of “buffer” zone of drought that is sandwiched between the slopes of the mountains and the coastline</w:t>
      </w:r>
      <w:r w:rsidR="00237B16">
        <w:rPr>
          <w:rFonts w:eastAsia="Verdana"/>
          <w14:ligatures w14:val="standard"/>
        </w:rPr>
        <w:t xml:space="preserve"> (Figure 5)</w:t>
      </w:r>
      <w:r w:rsidR="009259A4">
        <w:rPr>
          <w:rFonts w:eastAsia="Verdana"/>
          <w14:ligatures w14:val="standard"/>
        </w:rPr>
        <w:t>.</w:t>
      </w:r>
    </w:p>
    <w:p w14:paraId="19E1BE8B" w14:textId="4E3B03D4" w:rsidR="008F7504" w:rsidRDefault="00440A61" w:rsidP="007A502C">
      <w:pPr>
        <w:pStyle w:val="Abstract"/>
        <w:rPr>
          <w:rFonts w:eastAsia="Verdana"/>
          <w14:ligatures w14:val="standard"/>
        </w:rPr>
      </w:pPr>
      <w:r>
        <w:rPr>
          <w:noProof/>
        </w:rPr>
        <w:drawing>
          <wp:anchor distT="0" distB="0" distL="114300" distR="114300" simplePos="0" relativeHeight="251660800" behindDoc="0" locked="0" layoutInCell="1" allowOverlap="1" wp14:anchorId="023E9450" wp14:editId="4627C6B5">
            <wp:simplePos x="0" y="0"/>
            <wp:positionH relativeFrom="column">
              <wp:posOffset>312420</wp:posOffset>
            </wp:positionH>
            <wp:positionV relativeFrom="paragraph">
              <wp:posOffset>8255</wp:posOffset>
            </wp:positionV>
            <wp:extent cx="2349652" cy="2606040"/>
            <wp:effectExtent l="0" t="0" r="0" b="3810"/>
            <wp:wrapNone/>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7"/>
                    <a:stretch>
                      <a:fillRect/>
                    </a:stretch>
                  </pic:blipFill>
                  <pic:spPr>
                    <a:xfrm>
                      <a:off x="0" y="0"/>
                      <a:ext cx="2349652" cy="2606040"/>
                    </a:xfrm>
                    <a:prstGeom prst="rect">
                      <a:avLst/>
                    </a:prstGeom>
                  </pic:spPr>
                </pic:pic>
              </a:graphicData>
            </a:graphic>
            <wp14:sizeRelH relativeFrom="page">
              <wp14:pctWidth>0</wp14:pctWidth>
            </wp14:sizeRelH>
            <wp14:sizeRelV relativeFrom="page">
              <wp14:pctHeight>0</wp14:pctHeight>
            </wp14:sizeRelV>
          </wp:anchor>
        </w:drawing>
      </w:r>
    </w:p>
    <w:p w14:paraId="5E006E86" w14:textId="2A0342C1" w:rsidR="004756FC" w:rsidRDefault="004756FC" w:rsidP="007A502C">
      <w:pPr>
        <w:pStyle w:val="Abstract"/>
        <w:rPr>
          <w:rFonts w:eastAsia="Verdana"/>
          <w14:ligatures w14:val="standard"/>
        </w:rPr>
      </w:pPr>
    </w:p>
    <w:p w14:paraId="5A24A414" w14:textId="4AB7756C" w:rsidR="004756FC" w:rsidRDefault="004756FC" w:rsidP="007A502C">
      <w:pPr>
        <w:pStyle w:val="Abstract"/>
        <w:rPr>
          <w:rFonts w:eastAsia="Verdana"/>
          <w14:ligatures w14:val="standard"/>
        </w:rPr>
      </w:pPr>
    </w:p>
    <w:p w14:paraId="7B20881F" w14:textId="2A130FF0" w:rsidR="004756FC" w:rsidRDefault="004756FC" w:rsidP="007A502C">
      <w:pPr>
        <w:pStyle w:val="Abstract"/>
        <w:rPr>
          <w:rFonts w:eastAsia="Verdana"/>
          <w14:ligatures w14:val="standard"/>
        </w:rPr>
      </w:pPr>
    </w:p>
    <w:p w14:paraId="38573BA3" w14:textId="0597A0B4" w:rsidR="004756FC" w:rsidRDefault="004756FC" w:rsidP="007A502C">
      <w:pPr>
        <w:pStyle w:val="Abstract"/>
        <w:rPr>
          <w:rFonts w:eastAsia="Verdana"/>
          <w14:ligatures w14:val="standard"/>
        </w:rPr>
      </w:pPr>
    </w:p>
    <w:p w14:paraId="24FCCD9E" w14:textId="1168F108" w:rsidR="004756FC" w:rsidRDefault="004756FC" w:rsidP="007A502C">
      <w:pPr>
        <w:pStyle w:val="Abstract"/>
        <w:rPr>
          <w:rFonts w:eastAsia="Verdana"/>
          <w14:ligatures w14:val="standard"/>
        </w:rPr>
      </w:pPr>
    </w:p>
    <w:p w14:paraId="01F37017" w14:textId="731FCDF6" w:rsidR="004756FC" w:rsidRDefault="004756FC" w:rsidP="007A502C">
      <w:pPr>
        <w:pStyle w:val="Abstract"/>
        <w:rPr>
          <w:rFonts w:eastAsia="Verdana"/>
          <w14:ligatures w14:val="standard"/>
        </w:rPr>
      </w:pPr>
    </w:p>
    <w:p w14:paraId="262D4BA2" w14:textId="32BB5A99" w:rsidR="004756FC" w:rsidRDefault="004756FC" w:rsidP="007A502C">
      <w:pPr>
        <w:pStyle w:val="Abstract"/>
        <w:rPr>
          <w:rFonts w:eastAsia="Verdana"/>
          <w14:ligatures w14:val="standard"/>
        </w:rPr>
      </w:pPr>
    </w:p>
    <w:p w14:paraId="588F63C4" w14:textId="0FF33B49" w:rsidR="004756FC" w:rsidRDefault="004756FC" w:rsidP="007A502C">
      <w:pPr>
        <w:pStyle w:val="Abstract"/>
        <w:rPr>
          <w:rFonts w:eastAsia="Verdana"/>
          <w14:ligatures w14:val="standard"/>
        </w:rPr>
      </w:pPr>
    </w:p>
    <w:p w14:paraId="01361446" w14:textId="12B4701D" w:rsidR="004756FC" w:rsidRDefault="004756FC" w:rsidP="007A502C">
      <w:pPr>
        <w:pStyle w:val="Abstract"/>
        <w:rPr>
          <w:rFonts w:eastAsia="Verdana"/>
          <w14:ligatures w14:val="standard"/>
        </w:rPr>
      </w:pPr>
    </w:p>
    <w:p w14:paraId="2F3DC23C" w14:textId="6F513187" w:rsidR="004756FC" w:rsidRDefault="004756FC" w:rsidP="007A502C">
      <w:pPr>
        <w:pStyle w:val="Abstract"/>
        <w:rPr>
          <w:rFonts w:eastAsia="Verdana"/>
          <w14:ligatures w14:val="standard"/>
        </w:rPr>
      </w:pPr>
    </w:p>
    <w:p w14:paraId="18E5F34E" w14:textId="77777777" w:rsidR="004756FC" w:rsidRDefault="004756FC" w:rsidP="007A502C">
      <w:pPr>
        <w:pStyle w:val="Abstract"/>
        <w:rPr>
          <w:rFonts w:eastAsia="Verdana"/>
          <w14:ligatures w14:val="standard"/>
        </w:rPr>
      </w:pPr>
    </w:p>
    <w:p w14:paraId="45966455" w14:textId="38D43F1F" w:rsidR="00F463CC" w:rsidRPr="00C14A4F" w:rsidRDefault="00F463CC" w:rsidP="00F463CC">
      <w:pPr>
        <w:pStyle w:val="FigureCaption"/>
        <w:jc w:val="both"/>
        <w:rPr>
          <w:b w:val="0"/>
          <w:lang w:eastAsia="ja-JP"/>
          <w14:ligatures w14:val="standard"/>
        </w:rPr>
      </w:pPr>
      <w:r w:rsidRPr="00C14A4F">
        <w:rPr>
          <w:rStyle w:val="Label"/>
          <w14:ligatures w14:val="standard"/>
        </w:rPr>
        <w:t xml:space="preserve">Figure </w:t>
      </w:r>
      <w:r w:rsidR="009E3911">
        <w:rPr>
          <w:rStyle w:val="Label"/>
          <w14:ligatures w14:val="standard"/>
        </w:rPr>
        <w:t>5</w:t>
      </w:r>
      <w:r w:rsidRPr="00C14A4F">
        <w:rPr>
          <w:rStyle w:val="Label"/>
          <w14:ligatures w14:val="standard"/>
        </w:rPr>
        <w:t>:</w:t>
      </w:r>
      <w:r w:rsidRPr="00C14A4F">
        <w:rPr>
          <w:lang w:eastAsia="ja-JP"/>
          <w14:ligatures w14:val="standard"/>
        </w:rPr>
        <w:t xml:space="preserve"> </w:t>
      </w:r>
      <w:r w:rsidR="00A41F40">
        <w:rPr>
          <w:lang w:eastAsia="ja-JP"/>
          <w14:ligatures w14:val="standard"/>
        </w:rPr>
        <w:t>Drought patterns and Average Rainfall in California (and Nevada)</w:t>
      </w:r>
    </w:p>
    <w:p w14:paraId="39D59D9E" w14:textId="3094D0EF" w:rsidR="00E12BC6" w:rsidRDefault="00237B16" w:rsidP="007A502C">
      <w:pPr>
        <w:pStyle w:val="Abstract"/>
        <w:rPr>
          <w:rFonts w:eastAsia="Verdana"/>
          <w14:ligatures w14:val="standard"/>
        </w:rPr>
      </w:pPr>
      <w:r>
        <w:rPr>
          <w:rFonts w:eastAsia="Verdana"/>
          <w14:ligatures w14:val="standard"/>
        </w:rPr>
        <w:lastRenderedPageBreak/>
        <w:t xml:space="preserve">Figure 5 also includes areas of significant (not random) rainfall in the form of droplets, with greater size equating to </w:t>
      </w:r>
      <w:r w:rsidR="009860D2">
        <w:rPr>
          <w:rFonts w:eastAsia="Verdana"/>
          <w14:ligatures w14:val="standard"/>
        </w:rPr>
        <w:t xml:space="preserve">higher levels of rainfall. </w:t>
      </w:r>
      <w:r w:rsidR="00A905D0">
        <w:rPr>
          <w:rFonts w:eastAsia="Verdana"/>
          <w14:ligatures w14:val="standard"/>
        </w:rPr>
        <w:t xml:space="preserve">While there seems to be a pattern between rain levels and drought, there are also other unexplained factors that will be </w:t>
      </w:r>
      <w:r w:rsidR="007E6D0B">
        <w:rPr>
          <w:rFonts w:eastAsia="Verdana"/>
          <w14:ligatures w14:val="standard"/>
        </w:rPr>
        <w:t xml:space="preserve">subsequently </w:t>
      </w:r>
      <w:r w:rsidR="00A905D0">
        <w:rPr>
          <w:rFonts w:eastAsia="Verdana"/>
          <w14:ligatures w14:val="standard"/>
        </w:rPr>
        <w:t>addressed.</w:t>
      </w:r>
    </w:p>
    <w:p w14:paraId="178C7F9C" w14:textId="5C084412" w:rsidR="009259A4" w:rsidRDefault="00C60E11" w:rsidP="007A502C">
      <w:pPr>
        <w:pStyle w:val="Abstract"/>
        <w:rPr>
          <w:rFonts w:eastAsia="Verdana"/>
          <w14:ligatures w14:val="standard"/>
        </w:rPr>
      </w:pPr>
      <w:r>
        <w:rPr>
          <w:rFonts w:eastAsia="Verdana"/>
          <w14:ligatures w14:val="standard"/>
        </w:rPr>
        <w:t xml:space="preserve">For the </w:t>
      </w:r>
      <w:r w:rsidR="008F7504">
        <w:rPr>
          <w:rFonts w:eastAsia="Verdana"/>
          <w14:ligatures w14:val="standard"/>
        </w:rPr>
        <w:t>distinct</w:t>
      </w:r>
      <w:r>
        <w:rPr>
          <w:rFonts w:eastAsia="Verdana"/>
          <w14:ligatures w14:val="standard"/>
        </w:rPr>
        <w:t xml:space="preserve"> focus areas, </w:t>
      </w:r>
      <w:r w:rsidR="00200180">
        <w:rPr>
          <w:rFonts w:eastAsia="Verdana"/>
          <w14:ligatures w14:val="standard"/>
        </w:rPr>
        <w:t xml:space="preserve">each encapsulates a particular </w:t>
      </w:r>
      <w:r w:rsidR="008F7504">
        <w:rPr>
          <w:rFonts w:eastAsia="Verdana"/>
          <w14:ligatures w14:val="standard"/>
        </w:rPr>
        <w:t xml:space="preserve">terrain that corresponds to the area, with coastal, city, and desert areas </w:t>
      </w:r>
      <w:r w:rsidR="00450F4E">
        <w:rPr>
          <w:rFonts w:eastAsia="Verdana"/>
          <w14:ligatures w14:val="standard"/>
        </w:rPr>
        <w:t xml:space="preserve">included </w:t>
      </w:r>
      <w:r w:rsidR="00A36AED">
        <w:rPr>
          <w:rFonts w:eastAsia="Verdana"/>
          <w14:ligatures w14:val="standard"/>
        </w:rPr>
        <w:t xml:space="preserve">with a good deal of range. </w:t>
      </w:r>
      <w:r w:rsidR="00B54F96">
        <w:rPr>
          <w:rFonts w:eastAsia="Verdana"/>
          <w14:ligatures w14:val="standard"/>
        </w:rPr>
        <w:t xml:space="preserve">The contrasts will be seen as when </w:t>
      </w:r>
      <w:proofErr w:type="gramStart"/>
      <w:r w:rsidR="00B54F96">
        <w:rPr>
          <w:rFonts w:eastAsia="Verdana"/>
          <w14:ligatures w14:val="standard"/>
        </w:rPr>
        <w:t>taking a look</w:t>
      </w:r>
      <w:proofErr w:type="gramEnd"/>
      <w:r w:rsidR="00B54F96">
        <w:rPr>
          <w:rFonts w:eastAsia="Verdana"/>
          <w14:ligatures w14:val="standard"/>
        </w:rPr>
        <w:t xml:space="preserve"> at the coastal areas near Monterey Bay, a populated area, and the mountains of the Robles del Rio, which is significantly less populated, but contains a history of high temperatures and fires (Figure 6). </w:t>
      </w:r>
      <w:r w:rsidR="00F3482C">
        <w:rPr>
          <w:rFonts w:eastAsia="Verdana"/>
          <w14:ligatures w14:val="standard"/>
        </w:rPr>
        <w:t xml:space="preserve">These areas are indicated by the heat map red circles, while </w:t>
      </w:r>
      <w:r w:rsidR="00AF315B">
        <w:rPr>
          <w:rFonts w:eastAsia="Verdana"/>
          <w14:ligatures w14:val="standard"/>
        </w:rPr>
        <w:t>waterways run through the mountains it is in fact the more populated city of Monterey that is hit with fires. Of note is a large, noticeable waterway in the eastern part of the map that is not available directly to the city due to its coastal vicinity, which also suggests that the fires can be affected and exacerbated by drought-impacted locations.</w:t>
      </w:r>
    </w:p>
    <w:p w14:paraId="34220727" w14:textId="206A32A7" w:rsidR="00B30717" w:rsidRDefault="00397C6A" w:rsidP="007A502C">
      <w:pPr>
        <w:pStyle w:val="Abstract"/>
        <w:rPr>
          <w:rFonts w:eastAsia="Verdana"/>
          <w14:ligatures w14:val="standard"/>
        </w:rPr>
      </w:pPr>
      <w:r>
        <w:rPr>
          <w:noProof/>
        </w:rPr>
        <w:drawing>
          <wp:inline distT="0" distB="0" distL="0" distR="0" wp14:anchorId="35917AA6" wp14:editId="68CF1357">
            <wp:extent cx="3048000" cy="2229485"/>
            <wp:effectExtent l="0" t="0" r="0" b="0"/>
            <wp:docPr id="5" name="Picture 5" descr="A picture contain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nature&#10;&#10;Description automatically generated"/>
                    <pic:cNvPicPr/>
                  </pic:nvPicPr>
                  <pic:blipFill>
                    <a:blip r:embed="rId18"/>
                    <a:stretch>
                      <a:fillRect/>
                    </a:stretch>
                  </pic:blipFill>
                  <pic:spPr>
                    <a:xfrm>
                      <a:off x="0" y="0"/>
                      <a:ext cx="3048000" cy="2229485"/>
                    </a:xfrm>
                    <a:prstGeom prst="rect">
                      <a:avLst/>
                    </a:prstGeom>
                  </pic:spPr>
                </pic:pic>
              </a:graphicData>
            </a:graphic>
          </wp:inline>
        </w:drawing>
      </w:r>
    </w:p>
    <w:p w14:paraId="252604D0" w14:textId="52E5FA0E" w:rsidR="002E22A8" w:rsidRPr="007759E4" w:rsidRDefault="002E22A8" w:rsidP="007759E4">
      <w:pPr>
        <w:pStyle w:val="FigureCaption"/>
        <w:jc w:val="both"/>
        <w:rPr>
          <w:b w:val="0"/>
          <w:lang w:eastAsia="ja-JP"/>
          <w14:ligatures w14:val="standard"/>
        </w:rPr>
      </w:pPr>
      <w:r w:rsidRPr="00C14A4F">
        <w:rPr>
          <w:rStyle w:val="Label"/>
          <w14:ligatures w14:val="standard"/>
        </w:rPr>
        <w:t xml:space="preserve">Figure </w:t>
      </w:r>
      <w:r>
        <w:rPr>
          <w:rStyle w:val="Label"/>
          <w14:ligatures w14:val="standard"/>
        </w:rPr>
        <w:t>6</w:t>
      </w:r>
      <w:r w:rsidRPr="00C14A4F">
        <w:rPr>
          <w:rStyle w:val="Label"/>
          <w14:ligatures w14:val="standard"/>
        </w:rPr>
        <w:t>:</w:t>
      </w:r>
      <w:r w:rsidRPr="00C14A4F">
        <w:rPr>
          <w:lang w:eastAsia="ja-JP"/>
          <w14:ligatures w14:val="standard"/>
        </w:rPr>
        <w:t xml:space="preserve"> </w:t>
      </w:r>
      <w:r>
        <w:rPr>
          <w:lang w:eastAsia="ja-JP"/>
          <w14:ligatures w14:val="standard"/>
        </w:rPr>
        <w:t>Drought and Populations in Monterey Bay (upper left) and surrounding area</w:t>
      </w:r>
    </w:p>
    <w:p w14:paraId="7BCAA28E" w14:textId="65675D54" w:rsidR="00B30717" w:rsidRDefault="002E22A8" w:rsidP="007A502C">
      <w:pPr>
        <w:pStyle w:val="Abstract"/>
        <w:rPr>
          <w:rFonts w:eastAsia="Verdana"/>
          <w14:ligatures w14:val="standard"/>
        </w:rPr>
      </w:pPr>
      <w:r>
        <w:rPr>
          <w:rFonts w:eastAsia="Verdana"/>
          <w14:ligatures w14:val="standard"/>
        </w:rPr>
        <w:t xml:space="preserve">In Figure 6, </w:t>
      </w:r>
      <w:r w:rsidR="00F04E74">
        <w:rPr>
          <w:rFonts w:eastAsia="Verdana"/>
          <w14:ligatures w14:val="standard"/>
        </w:rPr>
        <w:t>highly concentrated population areas</w:t>
      </w:r>
      <w:r>
        <w:rPr>
          <w:rFonts w:eastAsia="Verdana"/>
          <w14:ligatures w14:val="standard"/>
        </w:rPr>
        <w:t xml:space="preserve"> are supplemented by the green dots </w:t>
      </w:r>
      <w:r w:rsidR="00F04E74">
        <w:rPr>
          <w:rFonts w:eastAsia="Verdana"/>
          <w14:ligatures w14:val="standard"/>
        </w:rPr>
        <w:t xml:space="preserve">of various level </w:t>
      </w:r>
      <w:r>
        <w:rPr>
          <w:rFonts w:eastAsia="Verdana"/>
          <w14:ligatures w14:val="standard"/>
        </w:rPr>
        <w:t xml:space="preserve">that indicate </w:t>
      </w:r>
      <w:r w:rsidR="00F04E74">
        <w:rPr>
          <w:rFonts w:eastAsia="Verdana"/>
          <w14:ligatures w14:val="standard"/>
        </w:rPr>
        <w:t xml:space="preserve">5 normally distributed </w:t>
      </w:r>
      <w:r>
        <w:rPr>
          <w:rFonts w:eastAsia="Verdana"/>
          <w14:ligatures w14:val="standard"/>
        </w:rPr>
        <w:t>groups of median household income. The mountains contain sparsely populated populations of fewer, overall richer people while the city contains a mixture of individuals of all levels of income.</w:t>
      </w:r>
    </w:p>
    <w:p w14:paraId="6B4B765F" w14:textId="1E732C76" w:rsidR="002E22A8" w:rsidRDefault="002E22A8" w:rsidP="007A502C">
      <w:pPr>
        <w:pStyle w:val="Abstract"/>
        <w:rPr>
          <w:rFonts w:eastAsia="Verdana"/>
          <w14:ligatures w14:val="standard"/>
        </w:rPr>
      </w:pPr>
      <w:proofErr w:type="gramStart"/>
      <w:r>
        <w:rPr>
          <w:rFonts w:eastAsia="Verdana"/>
          <w14:ligatures w14:val="standard"/>
        </w:rPr>
        <w:t>Taking a look</w:t>
      </w:r>
      <w:proofErr w:type="gramEnd"/>
      <w:r>
        <w:rPr>
          <w:rFonts w:eastAsia="Verdana"/>
          <w14:ligatures w14:val="standard"/>
        </w:rPr>
        <w:t xml:space="preserve"> at the natural park reserves (Figure 7), a better explanation of the lack of fires could be due to the presence of park enforcers and firefighters, with a more regulated ecosystem as compared to the city. However, fires can still break out despite preparation, as shown by the one on the edge of the park border and Monterey city itself.</w:t>
      </w:r>
    </w:p>
    <w:p w14:paraId="705CDA5E" w14:textId="4D5EC0F3" w:rsidR="002E22A8" w:rsidRDefault="002E22A8" w:rsidP="007A502C">
      <w:pPr>
        <w:pStyle w:val="Abstract"/>
        <w:rPr>
          <w:rFonts w:eastAsia="Verdana"/>
          <w14:ligatures w14:val="standard"/>
        </w:rPr>
      </w:pPr>
      <w:r>
        <w:rPr>
          <w:noProof/>
        </w:rPr>
        <w:drawing>
          <wp:inline distT="0" distB="0" distL="0" distR="0" wp14:anchorId="69E7C554" wp14:editId="78199785">
            <wp:extent cx="3048000" cy="2221230"/>
            <wp:effectExtent l="0" t="0" r="0" b="762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9"/>
                    <a:stretch>
                      <a:fillRect/>
                    </a:stretch>
                  </pic:blipFill>
                  <pic:spPr>
                    <a:xfrm>
                      <a:off x="0" y="0"/>
                      <a:ext cx="3048000" cy="2221230"/>
                    </a:xfrm>
                    <a:prstGeom prst="rect">
                      <a:avLst/>
                    </a:prstGeom>
                  </pic:spPr>
                </pic:pic>
              </a:graphicData>
            </a:graphic>
          </wp:inline>
        </w:drawing>
      </w:r>
    </w:p>
    <w:p w14:paraId="3F5EE2A1" w14:textId="163C3A37" w:rsidR="0041521E" w:rsidRPr="00C14A4F" w:rsidRDefault="0041521E" w:rsidP="0041521E">
      <w:pPr>
        <w:pStyle w:val="FigureCaption"/>
        <w:jc w:val="both"/>
        <w:rPr>
          <w:b w:val="0"/>
          <w:lang w:eastAsia="ja-JP"/>
          <w14:ligatures w14:val="standard"/>
        </w:rPr>
      </w:pPr>
      <w:r w:rsidRPr="00C14A4F">
        <w:rPr>
          <w:rStyle w:val="Label"/>
          <w14:ligatures w14:val="standard"/>
        </w:rPr>
        <w:t xml:space="preserve">Figure </w:t>
      </w:r>
      <w:r w:rsidR="007F3DA4">
        <w:rPr>
          <w:rStyle w:val="Label"/>
          <w14:ligatures w14:val="standard"/>
        </w:rPr>
        <w:t>7</w:t>
      </w:r>
      <w:r w:rsidRPr="00C14A4F">
        <w:rPr>
          <w:rStyle w:val="Label"/>
          <w14:ligatures w14:val="standard"/>
        </w:rPr>
        <w:t>:</w:t>
      </w:r>
      <w:r w:rsidRPr="00C14A4F">
        <w:rPr>
          <w:lang w:eastAsia="ja-JP"/>
          <w14:ligatures w14:val="standard"/>
        </w:rPr>
        <w:t xml:space="preserve"> </w:t>
      </w:r>
      <w:r w:rsidR="007E7954">
        <w:rPr>
          <w:lang w:eastAsia="ja-JP"/>
          <w14:ligatures w14:val="standard"/>
        </w:rPr>
        <w:t>Temperature and Fires</w:t>
      </w:r>
      <w:r w:rsidR="007E7954">
        <w:rPr>
          <w:lang w:eastAsia="ja-JP"/>
          <w14:ligatures w14:val="standard"/>
        </w:rPr>
        <w:t xml:space="preserve"> in </w:t>
      </w:r>
      <w:r w:rsidR="007E7954">
        <w:rPr>
          <w:lang w:eastAsia="ja-JP"/>
          <w14:ligatures w14:val="standard"/>
        </w:rPr>
        <w:t xml:space="preserve">habitats around </w:t>
      </w:r>
      <w:r w:rsidR="007E7954">
        <w:rPr>
          <w:lang w:eastAsia="ja-JP"/>
          <w14:ligatures w14:val="standard"/>
        </w:rPr>
        <w:t>Monterey Bay</w:t>
      </w:r>
    </w:p>
    <w:p w14:paraId="0D5965D3" w14:textId="70C85979" w:rsidR="00A1005D" w:rsidRDefault="00A1005D" w:rsidP="007A502C">
      <w:pPr>
        <w:pStyle w:val="Abstract"/>
        <w:rPr>
          <w:rFonts w:eastAsia="Verdana"/>
          <w14:ligatures w14:val="standard"/>
        </w:rPr>
      </w:pPr>
      <w:r>
        <w:rPr>
          <w:rFonts w:eastAsia="Verdana"/>
          <w14:ligatures w14:val="standard"/>
        </w:rPr>
        <w:t>And while it appears that the effects of drought in a coastal area such as this does not seem to be too severe, it is also a less densely populated area, with little forestation and a receives more rainfall comparatively to other areas of the state (Figure 5).</w:t>
      </w:r>
      <w:r w:rsidR="00CC5FAE">
        <w:rPr>
          <w:rFonts w:eastAsia="Verdana"/>
          <w14:ligatures w14:val="standard"/>
        </w:rPr>
        <w:t xml:space="preserve"> There are also no landslides</w:t>
      </w:r>
      <w:r w:rsidR="00442152">
        <w:rPr>
          <w:rFonts w:eastAsia="Verdana"/>
          <w14:ligatures w14:val="standard"/>
        </w:rPr>
        <w:t xml:space="preserve"> or </w:t>
      </w:r>
      <w:r w:rsidR="00CC5FAE">
        <w:rPr>
          <w:rFonts w:eastAsia="Verdana"/>
          <w14:ligatures w14:val="standard"/>
        </w:rPr>
        <w:t>flash flood</w:t>
      </w:r>
      <w:r w:rsidR="00442152">
        <w:rPr>
          <w:rFonts w:eastAsia="Verdana"/>
          <w14:ligatures w14:val="standard"/>
        </w:rPr>
        <w:t>s</w:t>
      </w:r>
      <w:r w:rsidR="00CC5FAE">
        <w:rPr>
          <w:rFonts w:eastAsia="Verdana"/>
          <w14:ligatures w14:val="standard"/>
        </w:rPr>
        <w:t xml:space="preserve"> or post-drought rains, although this may simply be a result of the more normal temperatures in the past 36 months.</w:t>
      </w:r>
    </w:p>
    <w:p w14:paraId="471D053D" w14:textId="2B5F9810" w:rsidR="0041521E" w:rsidRDefault="00C109F9" w:rsidP="007A502C">
      <w:pPr>
        <w:pStyle w:val="Abstract"/>
        <w:rPr>
          <w:rFonts w:eastAsia="Verdana"/>
          <w14:ligatures w14:val="standard"/>
        </w:rPr>
      </w:pPr>
      <w:r>
        <w:rPr>
          <w:rFonts w:eastAsia="Verdana"/>
          <w14:ligatures w14:val="standard"/>
        </w:rPr>
        <w:t>The city of Los Angeles, meanwhile, lies within the range of drought and rends to have extremely high temperatures in the summer months. In Figure 8, areas with high heat and fires, alongside households with “high” (&lt;10%) incomes are pictured.</w:t>
      </w:r>
    </w:p>
    <w:p w14:paraId="1C0F68A9" w14:textId="56669030" w:rsidR="00336600" w:rsidRDefault="00EF197D" w:rsidP="007A502C">
      <w:pPr>
        <w:pStyle w:val="Abstract"/>
        <w:rPr>
          <w:rFonts w:eastAsia="Verdana"/>
          <w14:ligatures w14:val="standard"/>
        </w:rPr>
      </w:pPr>
      <w:r>
        <w:rPr>
          <w:noProof/>
        </w:rPr>
        <w:drawing>
          <wp:inline distT="0" distB="0" distL="0" distR="0" wp14:anchorId="508BBF44" wp14:editId="296BC674">
            <wp:extent cx="3048000" cy="2228215"/>
            <wp:effectExtent l="0" t="0" r="0" b="635"/>
            <wp:docPr id="8" name="Picture 8" descr="A picture containing ground, grass,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ound, grass, colorful&#10;&#10;Description automatically generated"/>
                    <pic:cNvPicPr/>
                  </pic:nvPicPr>
                  <pic:blipFill>
                    <a:blip r:embed="rId20"/>
                    <a:stretch>
                      <a:fillRect/>
                    </a:stretch>
                  </pic:blipFill>
                  <pic:spPr>
                    <a:xfrm>
                      <a:off x="0" y="0"/>
                      <a:ext cx="3048000" cy="2228215"/>
                    </a:xfrm>
                    <a:prstGeom prst="rect">
                      <a:avLst/>
                    </a:prstGeom>
                  </pic:spPr>
                </pic:pic>
              </a:graphicData>
            </a:graphic>
          </wp:inline>
        </w:drawing>
      </w:r>
    </w:p>
    <w:p w14:paraId="37B65582" w14:textId="30E80136" w:rsidR="00FC4EC6" w:rsidRPr="00A77D8F" w:rsidRDefault="00FC4EC6" w:rsidP="00A77D8F">
      <w:pPr>
        <w:pStyle w:val="FigureCaption"/>
        <w:jc w:val="both"/>
        <w:rPr>
          <w:b w:val="0"/>
          <w:lang w:eastAsia="ja-JP"/>
          <w14:ligatures w14:val="standard"/>
        </w:rPr>
      </w:pPr>
      <w:r w:rsidRPr="00C14A4F">
        <w:rPr>
          <w:rStyle w:val="Label"/>
          <w14:ligatures w14:val="standard"/>
        </w:rPr>
        <w:t xml:space="preserve">Figure </w:t>
      </w:r>
      <w:r w:rsidR="00EE2B98">
        <w:rPr>
          <w:rStyle w:val="Label"/>
          <w14:ligatures w14:val="standard"/>
        </w:rPr>
        <w:t>8</w:t>
      </w:r>
      <w:r w:rsidRPr="00C14A4F">
        <w:rPr>
          <w:rStyle w:val="Label"/>
          <w14:ligatures w14:val="standard"/>
        </w:rPr>
        <w:t>:</w:t>
      </w:r>
      <w:r w:rsidRPr="00C14A4F">
        <w:rPr>
          <w:lang w:eastAsia="ja-JP"/>
          <w14:ligatures w14:val="standard"/>
        </w:rPr>
        <w:t xml:space="preserve"> </w:t>
      </w:r>
      <w:r w:rsidR="00F353BC">
        <w:rPr>
          <w:lang w:eastAsia="ja-JP"/>
          <w14:ligatures w14:val="standard"/>
        </w:rPr>
        <w:t>LA fires and wealthy neighborhoods, with temperature and water reservoirs and pipelines</w:t>
      </w:r>
    </w:p>
    <w:p w14:paraId="416D3400" w14:textId="39678392" w:rsidR="00F5414C" w:rsidRDefault="00F5414C" w:rsidP="007A502C">
      <w:pPr>
        <w:pStyle w:val="Abstract"/>
        <w:rPr>
          <w:rFonts w:eastAsia="Verdana"/>
          <w14:ligatures w14:val="standard"/>
        </w:rPr>
      </w:pPr>
      <w:r>
        <w:rPr>
          <w:rFonts w:eastAsia="Verdana"/>
          <w14:ligatures w14:val="standard"/>
        </w:rPr>
        <w:t xml:space="preserve">While Los Angeles is </w:t>
      </w:r>
      <w:proofErr w:type="gramStart"/>
      <w:r>
        <w:rPr>
          <w:rFonts w:eastAsia="Verdana"/>
          <w14:ligatures w14:val="standard"/>
        </w:rPr>
        <w:t>know</w:t>
      </w:r>
      <w:proofErr w:type="gramEnd"/>
      <w:r>
        <w:rPr>
          <w:rFonts w:eastAsia="Verdana"/>
          <w14:ligatures w14:val="standard"/>
        </w:rPr>
        <w:t xml:space="preserve"> for being a haven for celebrities</w:t>
      </w:r>
      <w:r w:rsidR="00025A32">
        <w:rPr>
          <w:rFonts w:eastAsia="Verdana"/>
          <w14:ligatures w14:val="standard"/>
        </w:rPr>
        <w:t xml:space="preserve"> and movie stars</w:t>
      </w:r>
      <w:r>
        <w:rPr>
          <w:rFonts w:eastAsia="Verdana"/>
          <w14:ligatures w14:val="standard"/>
        </w:rPr>
        <w:t xml:space="preserve"> (like Beverly Hills, pictured in upper left of Figure 8</w:t>
      </w:r>
      <w:r w:rsidR="00025A32">
        <w:rPr>
          <w:rFonts w:eastAsia="Verdana"/>
          <w14:ligatures w14:val="standard"/>
        </w:rPr>
        <w:t>, or Hollywood</w:t>
      </w:r>
      <w:r>
        <w:rPr>
          <w:rFonts w:eastAsia="Verdana"/>
          <w14:ligatures w14:val="standard"/>
        </w:rPr>
        <w:t>), this contrasts with the lower end of the income spectrum, with Figure 9 showing the contrasting same area for locations of poor communities.</w:t>
      </w:r>
    </w:p>
    <w:p w14:paraId="7545C7E1" w14:textId="09FE1549" w:rsidR="00F5414C" w:rsidRDefault="00FD7D69" w:rsidP="007A502C">
      <w:pPr>
        <w:pStyle w:val="Abstract"/>
        <w:rPr>
          <w:rFonts w:eastAsia="Verdana"/>
          <w14:ligatures w14:val="standard"/>
        </w:rPr>
      </w:pPr>
      <w:r>
        <w:rPr>
          <w:noProof/>
        </w:rPr>
        <w:lastRenderedPageBreak/>
        <w:drawing>
          <wp:inline distT="0" distB="0" distL="0" distR="0" wp14:anchorId="529046C0" wp14:editId="47C618DF">
            <wp:extent cx="3048000" cy="2174240"/>
            <wp:effectExtent l="0" t="0" r="0" b="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1"/>
                    <a:stretch>
                      <a:fillRect/>
                    </a:stretch>
                  </pic:blipFill>
                  <pic:spPr>
                    <a:xfrm>
                      <a:off x="0" y="0"/>
                      <a:ext cx="3048000" cy="2174240"/>
                    </a:xfrm>
                    <a:prstGeom prst="rect">
                      <a:avLst/>
                    </a:prstGeom>
                  </pic:spPr>
                </pic:pic>
              </a:graphicData>
            </a:graphic>
          </wp:inline>
        </w:drawing>
      </w:r>
    </w:p>
    <w:p w14:paraId="7383594D" w14:textId="79A82438" w:rsidR="00456C50" w:rsidRPr="00870109" w:rsidRDefault="00456C50" w:rsidP="00870109">
      <w:pPr>
        <w:pStyle w:val="FigureCaption"/>
        <w:jc w:val="both"/>
        <w:rPr>
          <w:b w:val="0"/>
          <w:lang w:eastAsia="ja-JP"/>
          <w14:ligatures w14:val="standard"/>
        </w:rPr>
      </w:pPr>
      <w:r w:rsidRPr="00C14A4F">
        <w:rPr>
          <w:rStyle w:val="Label"/>
          <w14:ligatures w14:val="standard"/>
        </w:rPr>
        <w:t xml:space="preserve">Figure </w:t>
      </w:r>
      <w:r w:rsidR="00EE2B98">
        <w:rPr>
          <w:rStyle w:val="Label"/>
          <w14:ligatures w14:val="standard"/>
        </w:rPr>
        <w:t>9</w:t>
      </w:r>
      <w:r w:rsidRPr="00C14A4F">
        <w:rPr>
          <w:rStyle w:val="Label"/>
          <w14:ligatures w14:val="standard"/>
        </w:rPr>
        <w:t>:</w:t>
      </w:r>
      <w:r w:rsidRPr="00C14A4F">
        <w:rPr>
          <w:lang w:eastAsia="ja-JP"/>
          <w14:ligatures w14:val="standard"/>
        </w:rPr>
        <w:t xml:space="preserve"> </w:t>
      </w:r>
      <w:r>
        <w:rPr>
          <w:lang w:eastAsia="ja-JP"/>
          <w14:ligatures w14:val="standard"/>
        </w:rPr>
        <w:t xml:space="preserve">LA fires and </w:t>
      </w:r>
      <w:r>
        <w:rPr>
          <w:lang w:eastAsia="ja-JP"/>
          <w14:ligatures w14:val="standard"/>
        </w:rPr>
        <w:t>low-income households</w:t>
      </w:r>
      <w:r>
        <w:rPr>
          <w:lang w:eastAsia="ja-JP"/>
          <w14:ligatures w14:val="standard"/>
        </w:rPr>
        <w:t>, with temperature and water reservoirs and pipelines</w:t>
      </w:r>
    </w:p>
    <w:p w14:paraId="01A6C78D" w14:textId="656DEA96" w:rsidR="008C559C" w:rsidRDefault="008C559C" w:rsidP="007A502C">
      <w:pPr>
        <w:pStyle w:val="Abstract"/>
        <w:rPr>
          <w:rFonts w:eastAsia="Verdana"/>
          <w14:ligatures w14:val="standard"/>
        </w:rPr>
      </w:pPr>
      <w:r>
        <w:rPr>
          <w:rFonts w:eastAsia="Verdana"/>
          <w14:ligatures w14:val="standard"/>
        </w:rPr>
        <w:t xml:space="preserve">With Los Angeles one of the largest cities in the world, the </w:t>
      </w:r>
      <w:r w:rsidR="00FD7D69">
        <w:rPr>
          <w:rFonts w:eastAsia="Verdana"/>
          <w14:ligatures w14:val="standard"/>
        </w:rPr>
        <w:t xml:space="preserve">discrepancy for </w:t>
      </w:r>
      <w:r>
        <w:rPr>
          <w:rFonts w:eastAsia="Verdana"/>
          <w14:ligatures w14:val="standard"/>
        </w:rPr>
        <w:t xml:space="preserve">“household income” </w:t>
      </w:r>
      <w:r w:rsidR="00884FB2">
        <w:rPr>
          <w:rFonts w:eastAsia="Verdana"/>
          <w14:ligatures w14:val="standard"/>
        </w:rPr>
        <w:t xml:space="preserve">for </w:t>
      </w:r>
      <w:r w:rsidR="007517DC">
        <w:rPr>
          <w:rFonts w:eastAsia="Verdana"/>
          <w14:ligatures w14:val="standard"/>
        </w:rPr>
        <w:t>specific</w:t>
      </w:r>
      <w:r w:rsidR="00FD7D69">
        <w:rPr>
          <w:rFonts w:eastAsia="Verdana"/>
          <w14:ligatures w14:val="standard"/>
        </w:rPr>
        <w:t xml:space="preserve"> areas can be seen.</w:t>
      </w:r>
      <w:r w:rsidR="00870109">
        <w:rPr>
          <w:rFonts w:eastAsia="Verdana"/>
          <w14:ligatures w14:val="standard"/>
        </w:rPr>
        <w:t xml:space="preserve"> Fire damages seem to lie within the city and are concentrated around poorer areas.</w:t>
      </w:r>
    </w:p>
    <w:p w14:paraId="110B5DB5" w14:textId="2522A0BB" w:rsidR="00A04B04" w:rsidRDefault="00DB1075" w:rsidP="007A502C">
      <w:pPr>
        <w:pStyle w:val="Abstract"/>
        <w:rPr>
          <w:rFonts w:eastAsia="Verdana"/>
          <w14:ligatures w14:val="standard"/>
        </w:rPr>
      </w:pPr>
      <w:r>
        <w:rPr>
          <w:noProof/>
        </w:rPr>
        <w:drawing>
          <wp:inline distT="0" distB="0" distL="0" distR="0" wp14:anchorId="3C7CFAD4" wp14:editId="12603843">
            <wp:extent cx="3048000" cy="2209800"/>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2"/>
                    <a:stretch>
                      <a:fillRect/>
                    </a:stretch>
                  </pic:blipFill>
                  <pic:spPr>
                    <a:xfrm>
                      <a:off x="0" y="0"/>
                      <a:ext cx="3048000" cy="2209800"/>
                    </a:xfrm>
                    <a:prstGeom prst="rect">
                      <a:avLst/>
                    </a:prstGeom>
                  </pic:spPr>
                </pic:pic>
              </a:graphicData>
            </a:graphic>
          </wp:inline>
        </w:drawing>
      </w:r>
    </w:p>
    <w:p w14:paraId="48E91DF9" w14:textId="5CDBC8C3" w:rsidR="00E270DE" w:rsidRPr="009062D0" w:rsidRDefault="00E270DE" w:rsidP="009062D0">
      <w:pPr>
        <w:pStyle w:val="FigureCaption"/>
        <w:jc w:val="both"/>
        <w:rPr>
          <w:b w:val="0"/>
          <w:lang w:eastAsia="ja-JP"/>
          <w14:ligatures w14:val="standard"/>
        </w:rPr>
      </w:pPr>
      <w:r w:rsidRPr="00C14A4F">
        <w:rPr>
          <w:rStyle w:val="Label"/>
          <w14:ligatures w14:val="standard"/>
        </w:rPr>
        <w:t xml:space="preserve">Figure </w:t>
      </w:r>
      <w:r w:rsidR="00EE2B98">
        <w:rPr>
          <w:rStyle w:val="Label"/>
          <w14:ligatures w14:val="standard"/>
        </w:rPr>
        <w:t>10</w:t>
      </w:r>
      <w:r w:rsidRPr="00C14A4F">
        <w:rPr>
          <w:rStyle w:val="Label"/>
          <w14:ligatures w14:val="standard"/>
        </w:rPr>
        <w:t>:</w:t>
      </w:r>
      <w:r w:rsidRPr="00C14A4F">
        <w:rPr>
          <w:lang w:eastAsia="ja-JP"/>
          <w14:ligatures w14:val="standard"/>
        </w:rPr>
        <w:t xml:space="preserve"> </w:t>
      </w:r>
      <w:r>
        <w:rPr>
          <w:lang w:eastAsia="ja-JP"/>
          <w14:ligatures w14:val="standard"/>
        </w:rPr>
        <w:t>Boundaries of Bakersfield, along with health centers and water reserves</w:t>
      </w:r>
    </w:p>
    <w:p w14:paraId="0BF583C7" w14:textId="7BACCE92" w:rsidR="00A04B04" w:rsidRDefault="005F072B" w:rsidP="007A502C">
      <w:pPr>
        <w:pStyle w:val="Abstract"/>
        <w:rPr>
          <w:rFonts w:eastAsia="Verdana"/>
          <w14:ligatures w14:val="standard"/>
        </w:rPr>
      </w:pPr>
      <w:r>
        <w:rPr>
          <w:rFonts w:eastAsia="Verdana"/>
          <w14:ligatures w14:val="standard"/>
        </w:rPr>
        <w:t xml:space="preserve">In contrast to LA, </w:t>
      </w:r>
      <w:r w:rsidR="00A04B04">
        <w:rPr>
          <w:rFonts w:eastAsia="Verdana"/>
          <w14:ligatures w14:val="standard"/>
        </w:rPr>
        <w:t>Bakersfield</w:t>
      </w:r>
      <w:r w:rsidR="009062D0">
        <w:rPr>
          <w:rFonts w:eastAsia="Verdana"/>
          <w14:ligatures w14:val="standard"/>
        </w:rPr>
        <w:t xml:space="preserve"> (Figure </w:t>
      </w:r>
      <w:r w:rsidR="00EE2B98">
        <w:rPr>
          <w:rFonts w:eastAsia="Verdana"/>
          <w14:ligatures w14:val="standard"/>
        </w:rPr>
        <w:t>10</w:t>
      </w:r>
      <w:r w:rsidR="009062D0">
        <w:rPr>
          <w:rFonts w:eastAsia="Verdana"/>
          <w14:ligatures w14:val="standard"/>
        </w:rPr>
        <w:t>)</w:t>
      </w:r>
      <w:r w:rsidR="00A04B04">
        <w:rPr>
          <w:rFonts w:eastAsia="Verdana"/>
          <w14:ligatures w14:val="standard"/>
        </w:rPr>
        <w:t>, while</w:t>
      </w:r>
      <w:r>
        <w:rPr>
          <w:rFonts w:eastAsia="Verdana"/>
          <w14:ligatures w14:val="standard"/>
        </w:rPr>
        <w:t xml:space="preserve"> widely </w:t>
      </w:r>
      <w:r w:rsidR="006814F4">
        <w:rPr>
          <w:rFonts w:eastAsia="Verdana"/>
          <w14:ligatures w14:val="standard"/>
        </w:rPr>
        <w:t>recorded</w:t>
      </w:r>
      <w:r>
        <w:rPr>
          <w:rFonts w:eastAsia="Verdana"/>
          <w14:ligatures w14:val="standard"/>
        </w:rPr>
        <w:t xml:space="preserve"> as one of California’s hottest areas [</w:t>
      </w:r>
      <w:r w:rsidR="00597FD1">
        <w:rPr>
          <w:rFonts w:eastAsia="Verdana"/>
          <w14:ligatures w14:val="standard"/>
        </w:rPr>
        <w:t>9</w:t>
      </w:r>
      <w:r>
        <w:rPr>
          <w:rFonts w:eastAsia="Verdana"/>
          <w14:ligatures w14:val="standard"/>
        </w:rPr>
        <w:t xml:space="preserve">], </w:t>
      </w:r>
      <w:r w:rsidR="0034165C">
        <w:rPr>
          <w:rFonts w:eastAsia="Verdana"/>
          <w14:ligatures w14:val="standard"/>
        </w:rPr>
        <w:t xml:space="preserve">is far less susceptible, with not a single instance of drought-related fire or </w:t>
      </w:r>
      <w:r w:rsidR="00D80647">
        <w:rPr>
          <w:rFonts w:eastAsia="Verdana"/>
          <w14:ligatures w14:val="standard"/>
        </w:rPr>
        <w:t xml:space="preserve">geographic incident in conjunction. </w:t>
      </w:r>
      <w:r w:rsidR="004506F2">
        <w:rPr>
          <w:rFonts w:eastAsia="Verdana"/>
          <w14:ligatures w14:val="standard"/>
        </w:rPr>
        <w:t xml:space="preserve">Despite its more inland location right in the middle of the drought zone, Bakersfield </w:t>
      </w:r>
      <w:r w:rsidR="00586134">
        <w:rPr>
          <w:rFonts w:eastAsia="Verdana"/>
          <w14:ligatures w14:val="standard"/>
        </w:rPr>
        <w:t xml:space="preserve">is relatively safe. Whether this is due to the city’s familiarity with drought conditions and advanced planning, or simply an issue with the </w:t>
      </w:r>
      <w:proofErr w:type="gramStart"/>
      <w:r w:rsidR="00586134">
        <w:rPr>
          <w:rFonts w:eastAsia="Verdana"/>
          <w14:ligatures w14:val="standard"/>
        </w:rPr>
        <w:t>time period</w:t>
      </w:r>
      <w:proofErr w:type="gramEnd"/>
      <w:r w:rsidR="00586134">
        <w:rPr>
          <w:rFonts w:eastAsia="Verdana"/>
          <w14:ligatures w14:val="standard"/>
        </w:rPr>
        <w:t xml:space="preserve"> the data is selected from, is up in the air.</w:t>
      </w:r>
    </w:p>
    <w:p w14:paraId="17461F92" w14:textId="05DD0C69" w:rsidR="0016715F" w:rsidRDefault="0016715F" w:rsidP="007A502C">
      <w:pPr>
        <w:pStyle w:val="Abstract"/>
        <w:rPr>
          <w:rFonts w:eastAsia="Verdana"/>
          <w14:ligatures w14:val="standard"/>
        </w:rPr>
      </w:pPr>
      <w:r>
        <w:rPr>
          <w:rFonts w:eastAsia="Verdana"/>
          <w14:ligatures w14:val="standard"/>
        </w:rPr>
        <w:t xml:space="preserve">Further to the south, in Riverside County, </w:t>
      </w:r>
      <w:r w:rsidR="007C5A32">
        <w:rPr>
          <w:rFonts w:eastAsia="Verdana"/>
          <w14:ligatures w14:val="standard"/>
        </w:rPr>
        <w:t xml:space="preserve">Joshua Tree National Park sits as a more “benign” and human-friendly version of Death Valley National Park. </w:t>
      </w:r>
      <w:r w:rsidR="00340680">
        <w:rPr>
          <w:rFonts w:eastAsia="Verdana"/>
          <w14:ligatures w14:val="standard"/>
        </w:rPr>
        <w:t xml:space="preserve">Despite its arid </w:t>
      </w:r>
      <w:r w:rsidR="00F90F3F">
        <w:rPr>
          <w:rFonts w:eastAsia="Verdana"/>
          <w14:ligatures w14:val="standard"/>
        </w:rPr>
        <w:t xml:space="preserve">climate, the </w:t>
      </w:r>
      <w:r w:rsidR="005E2770">
        <w:rPr>
          <w:rFonts w:eastAsia="Verdana"/>
          <w14:ligatures w14:val="standard"/>
        </w:rPr>
        <w:t xml:space="preserve">park contains an extensive water and irrigation system, and its temperature, </w:t>
      </w:r>
      <w:r w:rsidR="005E2770">
        <w:rPr>
          <w:rFonts w:eastAsia="Verdana"/>
          <w14:ligatures w14:val="standard"/>
        </w:rPr>
        <w:t xml:space="preserve">while much higher than the surrounding city, where fires are more </w:t>
      </w:r>
      <w:r w:rsidR="004E3765">
        <w:rPr>
          <w:rFonts w:eastAsia="Verdana"/>
          <w14:ligatures w14:val="standard"/>
        </w:rPr>
        <w:t>frequent</w:t>
      </w:r>
      <w:r w:rsidR="001304A7">
        <w:rPr>
          <w:rFonts w:eastAsia="Verdana"/>
          <w14:ligatures w14:val="standard"/>
        </w:rPr>
        <w:t xml:space="preserve"> </w:t>
      </w:r>
      <w:r w:rsidR="008D0DA3">
        <w:rPr>
          <w:rFonts w:eastAsia="Verdana"/>
          <w14:ligatures w14:val="standard"/>
        </w:rPr>
        <w:t>(</w:t>
      </w:r>
      <w:r w:rsidR="001304A7">
        <w:rPr>
          <w:rFonts w:eastAsia="Verdana"/>
          <w14:ligatures w14:val="standard"/>
        </w:rPr>
        <w:t>Figure 1</w:t>
      </w:r>
      <w:r w:rsidR="00EE2B98">
        <w:rPr>
          <w:rFonts w:eastAsia="Verdana"/>
          <w14:ligatures w14:val="standard"/>
        </w:rPr>
        <w:t>1</w:t>
      </w:r>
      <w:r w:rsidR="008D0DA3">
        <w:rPr>
          <w:rFonts w:eastAsia="Verdana"/>
          <w14:ligatures w14:val="standard"/>
        </w:rPr>
        <w:t>)</w:t>
      </w:r>
      <w:r w:rsidR="00F50CAE">
        <w:rPr>
          <w:rFonts w:eastAsia="Verdana"/>
          <w14:ligatures w14:val="standard"/>
        </w:rPr>
        <w:t>. And while there are mountains in the area, the dry soil and lack of repeating hills and valleys generally creates a basin with much safer terrain than expected.</w:t>
      </w:r>
    </w:p>
    <w:p w14:paraId="5FCFDE55" w14:textId="69DDA985" w:rsidR="008C559C" w:rsidRDefault="005E2770" w:rsidP="007A502C">
      <w:pPr>
        <w:pStyle w:val="Abstract"/>
        <w:rPr>
          <w:rFonts w:eastAsia="Verdana"/>
          <w14:ligatures w14:val="standard"/>
        </w:rPr>
      </w:pPr>
      <w:r>
        <w:rPr>
          <w:noProof/>
        </w:rPr>
        <w:drawing>
          <wp:inline distT="0" distB="0" distL="0" distR="0" wp14:anchorId="77BD528B" wp14:editId="57DB3577">
            <wp:extent cx="3048000" cy="2361565"/>
            <wp:effectExtent l="0" t="0" r="0" b="63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3"/>
                    <a:stretch>
                      <a:fillRect/>
                    </a:stretch>
                  </pic:blipFill>
                  <pic:spPr>
                    <a:xfrm>
                      <a:off x="0" y="0"/>
                      <a:ext cx="3048000" cy="2361565"/>
                    </a:xfrm>
                    <a:prstGeom prst="rect">
                      <a:avLst/>
                    </a:prstGeom>
                  </pic:spPr>
                </pic:pic>
              </a:graphicData>
            </a:graphic>
          </wp:inline>
        </w:drawing>
      </w:r>
    </w:p>
    <w:p w14:paraId="5B90F752" w14:textId="1F360A23" w:rsidR="007E6168" w:rsidRPr="00870109" w:rsidRDefault="007E6168" w:rsidP="007E6168">
      <w:pPr>
        <w:pStyle w:val="FigureCaption"/>
        <w:jc w:val="both"/>
        <w:rPr>
          <w:b w:val="0"/>
          <w:lang w:eastAsia="ja-JP"/>
          <w14:ligatures w14:val="standard"/>
        </w:rPr>
      </w:pPr>
      <w:r w:rsidRPr="00C14A4F">
        <w:rPr>
          <w:rStyle w:val="Label"/>
          <w14:ligatures w14:val="standard"/>
        </w:rPr>
        <w:t xml:space="preserve">Figure </w:t>
      </w:r>
      <w:r w:rsidR="0091587C">
        <w:rPr>
          <w:rStyle w:val="Label"/>
          <w14:ligatures w14:val="standard"/>
        </w:rPr>
        <w:t>1</w:t>
      </w:r>
      <w:r w:rsidR="00EE2B98">
        <w:rPr>
          <w:rStyle w:val="Label"/>
          <w14:ligatures w14:val="standard"/>
        </w:rPr>
        <w:t>1</w:t>
      </w:r>
      <w:r w:rsidRPr="00C14A4F">
        <w:rPr>
          <w:rStyle w:val="Label"/>
          <w14:ligatures w14:val="standard"/>
        </w:rPr>
        <w:t>:</w:t>
      </w:r>
      <w:r w:rsidRPr="00C14A4F">
        <w:rPr>
          <w:lang w:eastAsia="ja-JP"/>
          <w14:ligatures w14:val="standard"/>
        </w:rPr>
        <w:t xml:space="preserve"> </w:t>
      </w:r>
      <w:r w:rsidR="00470609">
        <w:rPr>
          <w:lang w:eastAsia="ja-JP"/>
          <w14:ligatures w14:val="standard"/>
        </w:rPr>
        <w:t>Joshua Tree National Park and surrounding county of Riverside</w:t>
      </w:r>
    </w:p>
    <w:p w14:paraId="13829700" w14:textId="45D14A65" w:rsidR="00336600" w:rsidRPr="00586A35" w:rsidRDefault="00336600" w:rsidP="00336600">
      <w:pPr>
        <w:pStyle w:val="AbsHead"/>
        <w:rPr>
          <w14:ligatures w14:val="standard"/>
        </w:rPr>
      </w:pPr>
      <w:r>
        <w:rPr>
          <w14:ligatures w14:val="standard"/>
        </w:rPr>
        <w:t>CONCLUSIONS</w:t>
      </w:r>
    </w:p>
    <w:p w14:paraId="6418F1A2" w14:textId="3C0FD710" w:rsidR="00D073BC" w:rsidRDefault="00D073BC" w:rsidP="00D073BC">
      <w:pPr>
        <w:pStyle w:val="Abstract"/>
        <w:rPr>
          <w:rFonts w:eastAsia="Verdana"/>
          <w14:ligatures w14:val="standard"/>
        </w:rPr>
      </w:pPr>
      <w:r>
        <w:rPr>
          <w:rFonts w:eastAsia="Verdana"/>
          <w14:ligatures w14:val="standard"/>
        </w:rPr>
        <w:t xml:space="preserve">Overall, the results seem to speak for themselves, as geography and water pipeline infrastructure have shown themselves to be the primary motivators for areas of drought. This, however, does not prevent the areas WITH drought as being the only areas AFFECTED by drought. The presence of water storage and terrain does not necessarily </w:t>
      </w:r>
      <w:r w:rsidR="00C22217">
        <w:rPr>
          <w:rFonts w:eastAsia="Verdana"/>
          <w14:ligatures w14:val="standard"/>
        </w:rPr>
        <w:t>mean there are fewer drought-related damages, and</w:t>
      </w:r>
      <w:r w:rsidR="001737C7">
        <w:rPr>
          <w:rFonts w:eastAsia="Verdana"/>
          <w14:ligatures w14:val="standard"/>
        </w:rPr>
        <w:t xml:space="preserve"> rainfall/temperature itself is not enough to determine whether a fire or landslide will break out.</w:t>
      </w:r>
      <w:r w:rsidR="00FB52EC">
        <w:rPr>
          <w:rFonts w:eastAsia="Verdana"/>
          <w14:ligatures w14:val="standard"/>
        </w:rPr>
        <w:t xml:space="preserve"> In fact, population and topology seem to be far larger contributors to drought effects than what we previously believed in the hypothesis.</w:t>
      </w:r>
    </w:p>
    <w:p w14:paraId="5A769215" w14:textId="11ED0113" w:rsidR="00852547" w:rsidRDefault="002B142C" w:rsidP="007A502C">
      <w:pPr>
        <w:pStyle w:val="Abstract"/>
        <w:rPr>
          <w:rFonts w:eastAsia="Verdana"/>
          <w14:ligatures w14:val="standard"/>
        </w:rPr>
      </w:pPr>
      <w:r>
        <w:rPr>
          <w:rFonts w:eastAsia="Verdana"/>
          <w14:ligatures w14:val="standard"/>
        </w:rPr>
        <w:t xml:space="preserve">With </w:t>
      </w:r>
      <w:r w:rsidR="00AE344B">
        <w:rPr>
          <w:rFonts w:eastAsia="Verdana"/>
          <w14:ligatures w14:val="standard"/>
        </w:rPr>
        <w:t xml:space="preserve">the </w:t>
      </w:r>
      <w:r w:rsidR="00BD031B">
        <w:rPr>
          <w:rFonts w:eastAsia="Verdana"/>
          <w14:ligatures w14:val="standard"/>
        </w:rPr>
        <w:t xml:space="preserve">results obtained, </w:t>
      </w:r>
      <w:r w:rsidR="00DF0D1B">
        <w:rPr>
          <w:rFonts w:eastAsia="Verdana"/>
          <w14:ligatures w14:val="standard"/>
        </w:rPr>
        <w:t xml:space="preserve">it’s safe to say that </w:t>
      </w:r>
      <w:r w:rsidR="00F578C6">
        <w:rPr>
          <w:rFonts w:eastAsia="Verdana"/>
          <w14:ligatures w14:val="standard"/>
        </w:rPr>
        <w:t xml:space="preserve">while drought is not </w:t>
      </w:r>
      <w:r w:rsidR="003628A7">
        <w:rPr>
          <w:rFonts w:eastAsia="Verdana"/>
          <w14:ligatures w14:val="standard"/>
        </w:rPr>
        <w:t>a</w:t>
      </w:r>
      <w:r w:rsidR="00F24F84">
        <w:rPr>
          <w:rFonts w:eastAsia="Verdana"/>
          <w14:ligatures w14:val="standard"/>
        </w:rPr>
        <w:t xml:space="preserve">n overlooked area of focus, particularly in an impacted state like California, </w:t>
      </w:r>
      <w:r w:rsidR="00C22217">
        <w:rPr>
          <w:rFonts w:eastAsia="Verdana"/>
          <w14:ligatures w14:val="standard"/>
        </w:rPr>
        <w:t>it’s still important</w:t>
      </w:r>
      <w:r w:rsidR="00FB52EC">
        <w:rPr>
          <w:rFonts w:eastAsia="Verdana"/>
          <w14:ligatures w14:val="standard"/>
        </w:rPr>
        <w:t xml:space="preserve"> to focus on </w:t>
      </w:r>
      <w:r w:rsidR="008528D6">
        <w:rPr>
          <w:rFonts w:eastAsia="Verdana"/>
          <w14:ligatures w14:val="standard"/>
        </w:rPr>
        <w:t xml:space="preserve">preventing </w:t>
      </w:r>
      <w:r w:rsidR="00663E0E">
        <w:rPr>
          <w:rFonts w:eastAsia="Verdana"/>
          <w14:ligatures w14:val="standard"/>
        </w:rPr>
        <w:t>potential dangers that long-term droughts can cause, and based on the results obtained, it’s perhaps even more essential to focus on areas with higher populations, human or otherwise, that tend to result in dangerous fires or damages to property.</w:t>
      </w:r>
      <w:r w:rsidR="00DB1075">
        <w:rPr>
          <w:rFonts w:eastAsia="Verdana"/>
          <w14:ligatures w14:val="standard"/>
        </w:rPr>
        <w:t xml:space="preserve"> </w:t>
      </w:r>
      <w:r w:rsidR="00ED47C7">
        <w:rPr>
          <w:rFonts w:eastAsia="Verdana"/>
          <w14:ligatures w14:val="standard"/>
        </w:rPr>
        <w:t xml:space="preserve">The importance seems to lie in building good infrastructure with a prepared mindset and readiness to act in the case of </w:t>
      </w:r>
      <w:r w:rsidR="00F31A2F">
        <w:rPr>
          <w:rFonts w:eastAsia="Verdana"/>
          <w14:ligatures w14:val="standard"/>
        </w:rPr>
        <w:t>disaster.</w:t>
      </w:r>
    </w:p>
    <w:p w14:paraId="5E1E4265" w14:textId="3564E6B6" w:rsidR="00336600" w:rsidRPr="00586A35" w:rsidRDefault="00336600" w:rsidP="00336600">
      <w:pPr>
        <w:pStyle w:val="AbsHead"/>
        <w:rPr>
          <w14:ligatures w14:val="standard"/>
        </w:rPr>
      </w:pPr>
      <w:r>
        <w:rPr>
          <w14:ligatures w14:val="standard"/>
        </w:rPr>
        <w:t>FUTURE WORK</w:t>
      </w:r>
    </w:p>
    <w:p w14:paraId="393FC2BB" w14:textId="02383ACB" w:rsidR="00336600" w:rsidRDefault="00715815" w:rsidP="007A502C">
      <w:pPr>
        <w:pStyle w:val="Abstract"/>
        <w:rPr>
          <w:rFonts w:eastAsia="Verdana"/>
          <w14:ligatures w14:val="standard"/>
        </w:rPr>
      </w:pPr>
      <w:r>
        <w:rPr>
          <w:rFonts w:eastAsia="Verdana"/>
          <w14:ligatures w14:val="standard"/>
        </w:rPr>
        <w:t xml:space="preserve">One of the </w:t>
      </w:r>
      <w:r w:rsidR="00DD313F">
        <w:rPr>
          <w:rFonts w:eastAsia="Verdana"/>
          <w14:ligatures w14:val="standard"/>
        </w:rPr>
        <w:t xml:space="preserve">most promising </w:t>
      </w:r>
      <w:r w:rsidR="004315D8">
        <w:rPr>
          <w:rFonts w:eastAsia="Verdana"/>
          <w14:ligatures w14:val="standard"/>
        </w:rPr>
        <w:t xml:space="preserve">directions that this topic can be taken is </w:t>
      </w:r>
      <w:r w:rsidR="00CD675E">
        <w:rPr>
          <w:rFonts w:eastAsia="Verdana"/>
          <w14:ligatures w14:val="standard"/>
        </w:rPr>
        <w:t>how to prevent</w:t>
      </w:r>
      <w:r w:rsidR="00404734">
        <w:rPr>
          <w:rFonts w:eastAsia="Verdana"/>
          <w14:ligatures w14:val="standard"/>
        </w:rPr>
        <w:t xml:space="preserve"> loss in a natural disaster. Of course, loss in a drought is much different from loss in a more devastating disaster like a flood or hurricane, </w:t>
      </w:r>
      <w:r w:rsidR="008E663C">
        <w:rPr>
          <w:rFonts w:eastAsia="Verdana"/>
          <w14:ligatures w14:val="standard"/>
        </w:rPr>
        <w:t xml:space="preserve">but there are many factors that </w:t>
      </w:r>
      <w:r w:rsidR="00333B8B">
        <w:rPr>
          <w:rFonts w:eastAsia="Verdana"/>
          <w14:ligatures w14:val="standard"/>
        </w:rPr>
        <w:t xml:space="preserve">can be unseen and lead to </w:t>
      </w:r>
      <w:r w:rsidR="00FC1693">
        <w:rPr>
          <w:rFonts w:eastAsia="Verdana"/>
          <w14:ligatures w14:val="standard"/>
        </w:rPr>
        <w:t>damages that are less destructive in nature</w:t>
      </w:r>
      <w:r w:rsidR="00C5678A">
        <w:rPr>
          <w:rFonts w:eastAsia="Verdana"/>
          <w14:ligatures w14:val="standard"/>
        </w:rPr>
        <w:t xml:space="preserve">. As a result, </w:t>
      </w:r>
      <w:r w:rsidR="00062416">
        <w:rPr>
          <w:rFonts w:eastAsia="Verdana"/>
          <w14:ligatures w14:val="standard"/>
        </w:rPr>
        <w:t xml:space="preserve">the data that we’ve </w:t>
      </w:r>
      <w:proofErr w:type="gramStart"/>
      <w:r w:rsidR="00062416">
        <w:rPr>
          <w:rFonts w:eastAsia="Verdana"/>
          <w14:ligatures w14:val="standard"/>
        </w:rPr>
        <w:t>found</w:t>
      </w:r>
      <w:proofErr w:type="gramEnd"/>
      <w:r w:rsidR="00062416">
        <w:rPr>
          <w:rFonts w:eastAsia="Verdana"/>
          <w14:ligatures w14:val="standard"/>
        </w:rPr>
        <w:t xml:space="preserve"> and the patterns observed can </w:t>
      </w:r>
      <w:r w:rsidR="00062416">
        <w:rPr>
          <w:rFonts w:eastAsia="Verdana"/>
          <w14:ligatures w14:val="standard"/>
        </w:rPr>
        <w:lastRenderedPageBreak/>
        <w:t xml:space="preserve">be </w:t>
      </w:r>
      <w:r w:rsidR="00516567">
        <w:rPr>
          <w:rFonts w:eastAsia="Verdana"/>
          <w14:ligatures w14:val="standard"/>
        </w:rPr>
        <w:t>a starting point in investigating measures that can be taken in response to these drought patterns.</w:t>
      </w:r>
    </w:p>
    <w:p w14:paraId="42342622" w14:textId="4024A3F4" w:rsidR="004D316D" w:rsidRDefault="004D316D" w:rsidP="007A502C">
      <w:pPr>
        <w:pStyle w:val="Abstract"/>
        <w:rPr>
          <w:rFonts w:eastAsia="Verdana"/>
          <w14:ligatures w14:val="standard"/>
        </w:rPr>
      </w:pPr>
      <w:r>
        <w:rPr>
          <w:rFonts w:eastAsia="Verdana"/>
          <w14:ligatures w14:val="standard"/>
        </w:rPr>
        <w:t xml:space="preserve">Because </w:t>
      </w:r>
      <w:r w:rsidR="005B7134">
        <w:rPr>
          <w:rFonts w:eastAsia="Verdana"/>
          <w14:ligatures w14:val="standard"/>
        </w:rPr>
        <w:t xml:space="preserve">drought can be defined differently in context for different regions based on the availability of clean, usable water, rainfall, </w:t>
      </w:r>
      <w:r w:rsidR="00CD6909">
        <w:rPr>
          <w:rFonts w:eastAsia="Verdana"/>
          <w14:ligatures w14:val="standard"/>
        </w:rPr>
        <w:t xml:space="preserve">weather patterns, and </w:t>
      </w:r>
      <w:r w:rsidR="008B57C5">
        <w:rPr>
          <w:rFonts w:eastAsia="Verdana"/>
          <w14:ligatures w14:val="standard"/>
        </w:rPr>
        <w:t xml:space="preserve">a combination of </w:t>
      </w:r>
      <w:r w:rsidR="00DD40E0">
        <w:rPr>
          <w:rFonts w:eastAsia="Verdana"/>
          <w14:ligatures w14:val="standard"/>
        </w:rPr>
        <w:t xml:space="preserve">other climate and geographic factors, perhaps it would be </w:t>
      </w:r>
      <w:r w:rsidR="005F771B">
        <w:rPr>
          <w:rFonts w:eastAsia="Verdana"/>
          <w14:ligatures w14:val="standard"/>
        </w:rPr>
        <w:t xml:space="preserve">better for future </w:t>
      </w:r>
      <w:r w:rsidR="004050DE">
        <w:rPr>
          <w:rFonts w:eastAsia="Verdana"/>
          <w14:ligatures w14:val="standard"/>
        </w:rPr>
        <w:t xml:space="preserve">projects to define drought more specifically over a longer </w:t>
      </w:r>
      <w:proofErr w:type="gramStart"/>
      <w:r w:rsidR="004050DE">
        <w:rPr>
          <w:rFonts w:eastAsia="Verdana"/>
          <w14:ligatures w14:val="standard"/>
        </w:rPr>
        <w:t>period of time</w:t>
      </w:r>
      <w:proofErr w:type="gramEnd"/>
      <w:r w:rsidR="004050DE">
        <w:rPr>
          <w:rFonts w:eastAsia="Verdana"/>
          <w14:ligatures w14:val="standard"/>
        </w:rPr>
        <w:t>, given it had the time and resources available that lie outside of the scope of this project.</w:t>
      </w:r>
    </w:p>
    <w:p w14:paraId="58B29B1C" w14:textId="48593C9A" w:rsidR="00852547" w:rsidRDefault="00852547" w:rsidP="007A502C">
      <w:pPr>
        <w:pStyle w:val="Abstract"/>
        <w:rPr>
          <w:rFonts w:eastAsia="Verdana"/>
          <w14:ligatures w14:val="standard"/>
        </w:rPr>
      </w:pPr>
      <w:r>
        <w:rPr>
          <w:rFonts w:eastAsia="Verdana"/>
          <w14:ligatures w14:val="standard"/>
        </w:rPr>
        <w:t xml:space="preserve">Of course, we must keep in mind that even with the most reliable and sourced data with the most detailed and trusted metadata, there is always the chance of human error </w:t>
      </w:r>
      <w:r w:rsidR="009F24D4">
        <w:rPr>
          <w:rFonts w:eastAsia="Verdana"/>
          <w14:ligatures w14:val="standard"/>
        </w:rPr>
        <w:t>or incorrect data analysis in the information used in the project. A confirmation via new data or combining different aspects of data could be useful in the future if new developments arise that contradict our findings.</w:t>
      </w:r>
      <w:r w:rsidR="0046710B">
        <w:rPr>
          <w:rFonts w:eastAsia="Verdana"/>
          <w14:ligatures w14:val="standard"/>
        </w:rPr>
        <w:t xml:space="preserve"> Obviously, this is true for any project, but in the case of droughts that can span years or even decades, it is of even more importance due to the longer interval of time that must be accounted for.</w:t>
      </w:r>
    </w:p>
    <w:p w14:paraId="66D5E8CB" w14:textId="6C73A6BB" w:rsidR="00077FB0" w:rsidRDefault="00323805" w:rsidP="007A502C">
      <w:pPr>
        <w:pStyle w:val="Abstract"/>
        <w:rPr>
          <w:rFonts w:eastAsia="Verdana"/>
          <w14:ligatures w14:val="standard"/>
        </w:rPr>
      </w:pPr>
      <w:r>
        <w:rPr>
          <w:rFonts w:eastAsia="Verdana"/>
          <w14:ligatures w14:val="standard"/>
        </w:rPr>
        <w:t xml:space="preserve">Finally, </w:t>
      </w:r>
      <w:r w:rsidR="00A53DBD">
        <w:rPr>
          <w:rFonts w:eastAsia="Verdana"/>
          <w14:ligatures w14:val="standard"/>
        </w:rPr>
        <w:t xml:space="preserve">like the Bangladesh article by Shahid, context must be </w:t>
      </w:r>
      <w:proofErr w:type="gramStart"/>
      <w:r w:rsidR="00A53DBD">
        <w:rPr>
          <w:rFonts w:eastAsia="Verdana"/>
          <w14:ligatures w14:val="standard"/>
        </w:rPr>
        <w:t>taken into account</w:t>
      </w:r>
      <w:proofErr w:type="gramEnd"/>
      <w:r w:rsidR="00A53DBD">
        <w:rPr>
          <w:rFonts w:eastAsia="Verdana"/>
          <w14:ligatures w14:val="standard"/>
        </w:rPr>
        <w:t>.</w:t>
      </w:r>
      <w:r w:rsidR="00DC6AB3">
        <w:rPr>
          <w:rFonts w:eastAsia="Verdana"/>
          <w14:ligatures w14:val="standard"/>
        </w:rPr>
        <w:t xml:space="preserve"> </w:t>
      </w:r>
      <w:r w:rsidR="00293D65">
        <w:rPr>
          <w:rFonts w:eastAsia="Verdana"/>
          <w14:ligatures w14:val="standard"/>
        </w:rPr>
        <w:t xml:space="preserve">Because of California’s size and diverse ecosystem, different areas of the state will naturally have a different level of preparedness and response to drought, earthquake, or other natural disasters in the area. </w:t>
      </w:r>
      <w:r w:rsidR="005150E0">
        <w:rPr>
          <w:rFonts w:eastAsia="Verdana"/>
          <w14:ligatures w14:val="standard"/>
        </w:rPr>
        <w:t xml:space="preserve">We must </w:t>
      </w:r>
      <w:proofErr w:type="gramStart"/>
      <w:r w:rsidR="005150E0">
        <w:rPr>
          <w:rFonts w:eastAsia="Verdana"/>
          <w14:ligatures w14:val="standard"/>
        </w:rPr>
        <w:t>take into</w:t>
      </w:r>
      <w:r w:rsidR="001D2FF4">
        <w:rPr>
          <w:rFonts w:eastAsia="Verdana"/>
          <w14:ligatures w14:val="standard"/>
        </w:rPr>
        <w:t xml:space="preserve"> </w:t>
      </w:r>
      <w:r w:rsidR="005150E0">
        <w:rPr>
          <w:rFonts w:eastAsia="Verdana"/>
          <w14:ligatures w14:val="standard"/>
        </w:rPr>
        <w:t>account</w:t>
      </w:r>
      <w:proofErr w:type="gramEnd"/>
      <w:r w:rsidR="005150E0">
        <w:rPr>
          <w:rFonts w:eastAsia="Verdana"/>
          <w14:ligatures w14:val="standard"/>
        </w:rPr>
        <w:t xml:space="preserve"> social, geographical, and even political factors in order to develop a full comprehension of </w:t>
      </w:r>
      <w:r w:rsidR="0092007F">
        <w:rPr>
          <w:rFonts w:eastAsia="Verdana"/>
          <w14:ligatures w14:val="standard"/>
        </w:rPr>
        <w:t>the power of drought.</w:t>
      </w:r>
    </w:p>
    <w:p w14:paraId="16D92973" w14:textId="77777777" w:rsidR="00336600" w:rsidRDefault="00336600" w:rsidP="007A502C">
      <w:pPr>
        <w:pStyle w:val="Abstract"/>
        <w:rPr>
          <w:rFonts w:eastAsia="Verdana"/>
          <w14:ligatures w14:val="standard"/>
        </w:rPr>
      </w:pPr>
    </w:p>
    <w:p w14:paraId="64136497" w14:textId="77777777" w:rsidR="00F34C25" w:rsidRPr="00586A35" w:rsidRDefault="00F34C25" w:rsidP="00586A35">
      <w:pPr>
        <w:pStyle w:val="Para"/>
        <w:jc w:val="both"/>
        <w:rPr>
          <w14:ligatures w14:val="standard"/>
        </w:rPr>
      </w:pPr>
    </w:p>
    <w:p w14:paraId="6DA38733" w14:textId="5F5093FE" w:rsidR="005A58B5" w:rsidRPr="00586A35" w:rsidRDefault="00F73478" w:rsidP="00F73478">
      <w:pPr>
        <w:pStyle w:val="AbsHead"/>
        <w:rPr>
          <w14:ligatures w14:val="standard"/>
        </w:rPr>
      </w:pPr>
      <w:r>
        <w:rPr>
          <w14:ligatures w14:val="standard"/>
        </w:rPr>
        <w:t>REFERENCESE</w:t>
      </w:r>
    </w:p>
    <w:p w14:paraId="20A10C8C" w14:textId="7E79AE9F" w:rsidR="00C14A4F" w:rsidRDefault="00C14A4F" w:rsidP="00C14A4F">
      <w:pPr>
        <w:pStyle w:val="MetadataHead"/>
        <w:rPr>
          <w:color w:val="auto"/>
          <w:sz w:val="14"/>
          <w:szCs w:val="14"/>
          <w14:ligatures w14:val="standard"/>
        </w:rPr>
      </w:pPr>
      <w:r w:rsidRPr="00C14A4F">
        <w:rPr>
          <w:vanish/>
          <w:color w:val="auto"/>
          <w:sz w:val="14"/>
          <w:szCs w:val="14"/>
          <w14:ligatures w14:val="standard"/>
        </w:rPr>
        <w:t>Conference Name:ACM Woodstock conference</w:t>
      </w:r>
    </w:p>
    <w:p w14:paraId="1D2CF297" w14:textId="4B75B066" w:rsidR="009B683F" w:rsidRPr="0077469F" w:rsidRDefault="00ED1975" w:rsidP="00C14A4F">
      <w:pPr>
        <w:pStyle w:val="MetadataHead"/>
      </w:pPr>
      <w:r w:rsidRPr="00ED1975">
        <w:rPr>
          <w:color w:val="auto"/>
        </w:rPr>
        <w:t>[</w:t>
      </w:r>
      <w:r w:rsidR="00630776" w:rsidRPr="00ED1975">
        <w:rPr>
          <w:color w:val="auto"/>
        </w:rPr>
        <w:t>1</w:t>
      </w:r>
      <w:r w:rsidRPr="00ED1975">
        <w:rPr>
          <w:color w:val="auto"/>
        </w:rPr>
        <w:t>]</w:t>
      </w:r>
      <w:r w:rsidR="00630776" w:rsidRPr="00ED1975">
        <w:rPr>
          <w:color w:val="auto"/>
        </w:rPr>
        <w:t xml:space="preserve"> </w:t>
      </w:r>
      <w:hyperlink r:id="rId24" w:history="1">
        <w:r w:rsidR="00630776" w:rsidRPr="0077469F">
          <w:rPr>
            <w:rStyle w:val="Hyperlink"/>
          </w:rPr>
          <w:t>https://www.merriam-webster.com/dictionary/drought</w:t>
        </w:r>
      </w:hyperlink>
    </w:p>
    <w:p w14:paraId="62C1A76D" w14:textId="354524EB" w:rsidR="009B683F" w:rsidRDefault="009B683F" w:rsidP="00C14A4F">
      <w:pPr>
        <w:pStyle w:val="MetadataHead"/>
        <w:rPr>
          <w:color w:val="auto"/>
          <w:sz w:val="14"/>
          <w:szCs w:val="14"/>
          <w14:ligatures w14:val="standard"/>
        </w:rPr>
      </w:pPr>
    </w:p>
    <w:p w14:paraId="179C5E75" w14:textId="54A7D5B0" w:rsidR="004B56A4" w:rsidRDefault="00444BF7" w:rsidP="00472589">
      <w:r>
        <w:t>[2]</w:t>
      </w:r>
      <w:hyperlink r:id="rId25" w:anchor="historical-conditions" w:history="1">
        <w:r w:rsidR="004749DD" w:rsidRPr="00EF049C">
          <w:rPr>
            <w:rStyle w:val="Hyperlink"/>
          </w:rPr>
          <w:t>https://www.drought.gov/states/california#historical-conditions</w:t>
        </w:r>
      </w:hyperlink>
    </w:p>
    <w:p w14:paraId="3F1E0B97" w14:textId="353F7C42" w:rsidR="001821AE" w:rsidRDefault="00BB2335" w:rsidP="00472589">
      <w:pPr>
        <w:rPr>
          <w:rFonts w:ascii="Arial" w:hAnsi="Arial" w:cs="Arial"/>
          <w:color w:val="222222"/>
          <w:sz w:val="20"/>
          <w:szCs w:val="20"/>
          <w:shd w:val="clear" w:color="auto" w:fill="FFFFFF"/>
        </w:rPr>
      </w:pPr>
      <w:r>
        <w:t xml:space="preserve">[3] </w:t>
      </w:r>
      <w:r w:rsidR="008F2110">
        <w:rPr>
          <w:rFonts w:ascii="Arial" w:hAnsi="Arial" w:cs="Arial"/>
          <w:color w:val="222222"/>
          <w:sz w:val="20"/>
          <w:szCs w:val="20"/>
          <w:shd w:val="clear" w:color="auto" w:fill="FFFFFF"/>
        </w:rPr>
        <w:t xml:space="preserve">Adams, H. D., Luce, C. H., </w:t>
      </w:r>
      <w:proofErr w:type="spellStart"/>
      <w:r w:rsidR="008F2110">
        <w:rPr>
          <w:rFonts w:ascii="Arial" w:hAnsi="Arial" w:cs="Arial"/>
          <w:color w:val="222222"/>
          <w:sz w:val="20"/>
          <w:szCs w:val="20"/>
          <w:shd w:val="clear" w:color="auto" w:fill="FFFFFF"/>
        </w:rPr>
        <w:t>Breshears</w:t>
      </w:r>
      <w:proofErr w:type="spellEnd"/>
      <w:r w:rsidR="008F2110">
        <w:rPr>
          <w:rFonts w:ascii="Arial" w:hAnsi="Arial" w:cs="Arial"/>
          <w:color w:val="222222"/>
          <w:sz w:val="20"/>
          <w:szCs w:val="20"/>
          <w:shd w:val="clear" w:color="auto" w:fill="FFFFFF"/>
        </w:rPr>
        <w:t xml:space="preserve">, D. D., Allen, C. D., </w:t>
      </w:r>
      <w:proofErr w:type="spellStart"/>
      <w:r w:rsidR="008F2110">
        <w:rPr>
          <w:rFonts w:ascii="Arial" w:hAnsi="Arial" w:cs="Arial"/>
          <w:color w:val="222222"/>
          <w:sz w:val="20"/>
          <w:szCs w:val="20"/>
          <w:shd w:val="clear" w:color="auto" w:fill="FFFFFF"/>
        </w:rPr>
        <w:t>Weiler</w:t>
      </w:r>
      <w:proofErr w:type="spellEnd"/>
      <w:r w:rsidR="008F2110">
        <w:rPr>
          <w:rFonts w:ascii="Arial" w:hAnsi="Arial" w:cs="Arial"/>
          <w:color w:val="222222"/>
          <w:sz w:val="20"/>
          <w:szCs w:val="20"/>
          <w:shd w:val="clear" w:color="auto" w:fill="FFFFFF"/>
        </w:rPr>
        <w:t xml:space="preserve">, M., Hale, V. C., ... &amp; </w:t>
      </w:r>
      <w:proofErr w:type="spellStart"/>
      <w:r w:rsidR="008F2110">
        <w:rPr>
          <w:rFonts w:ascii="Arial" w:hAnsi="Arial" w:cs="Arial"/>
          <w:color w:val="222222"/>
          <w:sz w:val="20"/>
          <w:szCs w:val="20"/>
          <w:shd w:val="clear" w:color="auto" w:fill="FFFFFF"/>
        </w:rPr>
        <w:t>Huxman</w:t>
      </w:r>
      <w:proofErr w:type="spellEnd"/>
      <w:r w:rsidR="008F2110">
        <w:rPr>
          <w:rFonts w:ascii="Arial" w:hAnsi="Arial" w:cs="Arial"/>
          <w:color w:val="222222"/>
          <w:sz w:val="20"/>
          <w:szCs w:val="20"/>
          <w:shd w:val="clear" w:color="auto" w:fill="FFFFFF"/>
        </w:rPr>
        <w:t>, T. E. (2012). Ecohydrological consequences of drought</w:t>
      </w:r>
      <w:r w:rsidR="008F2110">
        <w:rPr>
          <w:rFonts w:ascii="Cambria Math" w:hAnsi="Cambria Math" w:cs="Cambria Math"/>
          <w:color w:val="222222"/>
          <w:sz w:val="20"/>
          <w:szCs w:val="20"/>
          <w:shd w:val="clear" w:color="auto" w:fill="FFFFFF"/>
        </w:rPr>
        <w:t>‐</w:t>
      </w:r>
      <w:r w:rsidR="008F2110">
        <w:rPr>
          <w:rFonts w:ascii="Arial" w:hAnsi="Arial" w:cs="Arial"/>
          <w:color w:val="222222"/>
          <w:sz w:val="20"/>
          <w:szCs w:val="20"/>
          <w:shd w:val="clear" w:color="auto" w:fill="FFFFFF"/>
        </w:rPr>
        <w:t>and infestation</w:t>
      </w:r>
      <w:r w:rsidR="008F2110">
        <w:rPr>
          <w:rFonts w:ascii="Cambria Math" w:hAnsi="Cambria Math" w:cs="Cambria Math"/>
          <w:color w:val="222222"/>
          <w:sz w:val="20"/>
          <w:szCs w:val="20"/>
          <w:shd w:val="clear" w:color="auto" w:fill="FFFFFF"/>
        </w:rPr>
        <w:t>‐</w:t>
      </w:r>
      <w:r w:rsidR="008F2110">
        <w:rPr>
          <w:rFonts w:ascii="Arial" w:hAnsi="Arial" w:cs="Arial"/>
          <w:color w:val="222222"/>
          <w:sz w:val="20"/>
          <w:szCs w:val="20"/>
          <w:shd w:val="clear" w:color="auto" w:fill="FFFFFF"/>
        </w:rPr>
        <w:t>triggered tree die</w:t>
      </w:r>
      <w:r w:rsidR="008F2110">
        <w:rPr>
          <w:rFonts w:ascii="Cambria Math" w:hAnsi="Cambria Math" w:cs="Cambria Math"/>
          <w:color w:val="222222"/>
          <w:sz w:val="20"/>
          <w:szCs w:val="20"/>
          <w:shd w:val="clear" w:color="auto" w:fill="FFFFFF"/>
        </w:rPr>
        <w:t>‐</w:t>
      </w:r>
      <w:r w:rsidR="008F2110">
        <w:rPr>
          <w:rFonts w:ascii="Arial" w:hAnsi="Arial" w:cs="Arial"/>
          <w:color w:val="222222"/>
          <w:sz w:val="20"/>
          <w:szCs w:val="20"/>
          <w:shd w:val="clear" w:color="auto" w:fill="FFFFFF"/>
        </w:rPr>
        <w:t>off: insights and hypotheses. </w:t>
      </w:r>
      <w:r w:rsidR="008F2110">
        <w:rPr>
          <w:rFonts w:ascii="Arial" w:hAnsi="Arial" w:cs="Arial"/>
          <w:i/>
          <w:iCs/>
          <w:color w:val="222222"/>
          <w:sz w:val="20"/>
          <w:szCs w:val="20"/>
          <w:shd w:val="clear" w:color="auto" w:fill="FFFFFF"/>
        </w:rPr>
        <w:t>Ecohydrology</w:t>
      </w:r>
      <w:r w:rsidR="008F2110">
        <w:rPr>
          <w:rFonts w:ascii="Arial" w:hAnsi="Arial" w:cs="Arial"/>
          <w:color w:val="222222"/>
          <w:sz w:val="20"/>
          <w:szCs w:val="20"/>
          <w:shd w:val="clear" w:color="auto" w:fill="FFFFFF"/>
        </w:rPr>
        <w:t>, </w:t>
      </w:r>
      <w:r w:rsidR="008F2110">
        <w:rPr>
          <w:rFonts w:ascii="Arial" w:hAnsi="Arial" w:cs="Arial"/>
          <w:i/>
          <w:iCs/>
          <w:color w:val="222222"/>
          <w:sz w:val="20"/>
          <w:szCs w:val="20"/>
          <w:shd w:val="clear" w:color="auto" w:fill="FFFFFF"/>
        </w:rPr>
        <w:t>5</w:t>
      </w:r>
      <w:r w:rsidR="008F2110">
        <w:rPr>
          <w:rFonts w:ascii="Arial" w:hAnsi="Arial" w:cs="Arial"/>
          <w:color w:val="222222"/>
          <w:sz w:val="20"/>
          <w:szCs w:val="20"/>
          <w:shd w:val="clear" w:color="auto" w:fill="FFFFFF"/>
        </w:rPr>
        <w:t>(2), 145-159.</w:t>
      </w:r>
    </w:p>
    <w:p w14:paraId="63C0723B" w14:textId="51E7040A" w:rsidR="001821AE" w:rsidRDefault="00BB2335" w:rsidP="00472589">
      <w:pPr>
        <w:rPr>
          <w:rFonts w:ascii="Arial" w:hAnsi="Arial" w:cs="Arial"/>
          <w:color w:val="222222"/>
          <w:sz w:val="20"/>
          <w:szCs w:val="20"/>
          <w:shd w:val="clear" w:color="auto" w:fill="FFFFFF"/>
        </w:rPr>
      </w:pPr>
      <w:r>
        <w:rPr>
          <w:rFonts w:ascii="Arial" w:hAnsi="Arial" w:cs="Arial"/>
          <w:color w:val="222222"/>
          <w:sz w:val="20"/>
          <w:szCs w:val="20"/>
          <w:shd w:val="clear" w:color="auto" w:fill="FFFFFF"/>
        </w:rPr>
        <w:t>[4]</w:t>
      </w:r>
      <w:r w:rsidR="001821AE">
        <w:rPr>
          <w:rFonts w:ascii="Arial" w:hAnsi="Arial" w:cs="Arial"/>
          <w:color w:val="222222"/>
          <w:sz w:val="20"/>
          <w:szCs w:val="20"/>
          <w:shd w:val="clear" w:color="auto" w:fill="FFFFFF"/>
        </w:rPr>
        <w:t xml:space="preserve"> </w:t>
      </w:r>
      <w:hyperlink r:id="rId26" w:history="1">
        <w:r w:rsidR="001821AE" w:rsidRPr="00307460">
          <w:rPr>
            <w:rStyle w:val="Hyperlink"/>
            <w:rFonts w:ascii="Arial" w:hAnsi="Arial" w:cs="Arial"/>
            <w:sz w:val="20"/>
            <w:szCs w:val="20"/>
            <w:shd w:val="clear" w:color="auto" w:fill="FFFFFF"/>
          </w:rPr>
          <w:t>https://yaleclimateconnections.org/2021/06/california-americas-garden-is-drying-out/</w:t>
        </w:r>
      </w:hyperlink>
      <w:r w:rsidR="001821AE">
        <w:rPr>
          <w:rFonts w:ascii="Arial" w:hAnsi="Arial" w:cs="Arial"/>
          <w:color w:val="222222"/>
          <w:sz w:val="20"/>
          <w:szCs w:val="20"/>
          <w:shd w:val="clear" w:color="auto" w:fill="FFFFFF"/>
        </w:rPr>
        <w:t xml:space="preserve"> </w:t>
      </w:r>
    </w:p>
    <w:p w14:paraId="06121FEB" w14:textId="77C4C8F1" w:rsidR="006817D6" w:rsidRDefault="00CC0682" w:rsidP="006817D6">
      <w:r>
        <w:t>[5]</w:t>
      </w:r>
      <w:r w:rsidR="006817D6">
        <w:t xml:space="preserve"> </w:t>
      </w:r>
      <w:r w:rsidR="006817D6" w:rsidRPr="00FA20C7">
        <w:t xml:space="preserve">Shahid Shamsuddin, </w:t>
      </w:r>
      <w:proofErr w:type="spellStart"/>
      <w:r w:rsidR="006817D6" w:rsidRPr="00FA20C7">
        <w:t>Behrawan</w:t>
      </w:r>
      <w:proofErr w:type="spellEnd"/>
      <w:r w:rsidR="006817D6" w:rsidRPr="00FA20C7">
        <w:t xml:space="preserve"> H. Drought Risk Assessments in the Western Part of Bangladesh. Published online: 28 February </w:t>
      </w:r>
      <w:proofErr w:type="gramStart"/>
      <w:r w:rsidR="006817D6" w:rsidRPr="00FA20C7">
        <w:t>2008  Springer</w:t>
      </w:r>
      <w:proofErr w:type="gramEnd"/>
      <w:r w:rsidR="006817D6" w:rsidRPr="00FA20C7">
        <w:t xml:space="preserve"> </w:t>
      </w:r>
      <w:proofErr w:type="spellStart"/>
      <w:r w:rsidR="006817D6" w:rsidRPr="00FA20C7">
        <w:t>Science+Business</w:t>
      </w:r>
      <w:proofErr w:type="spellEnd"/>
      <w:r w:rsidR="006817D6" w:rsidRPr="00FA20C7">
        <w:t xml:space="preserve"> Media B.V. 2008</w:t>
      </w:r>
    </w:p>
    <w:p w14:paraId="7CC3FEC7" w14:textId="582D9CE0" w:rsidR="006817D6" w:rsidRPr="00BC3A3E" w:rsidRDefault="00CC0682" w:rsidP="00472589">
      <w:r>
        <w:t>[6]</w:t>
      </w:r>
      <w:r w:rsidR="007540C4">
        <w:t xml:space="preserve"> </w:t>
      </w:r>
      <w:r w:rsidR="007540C4" w:rsidRPr="00FA20C7">
        <w:t xml:space="preserve">He Yiping, </w:t>
      </w:r>
      <w:proofErr w:type="spellStart"/>
      <w:r w:rsidR="007540C4" w:rsidRPr="00FA20C7">
        <w:t>Beighley</w:t>
      </w:r>
      <w:proofErr w:type="spellEnd"/>
      <w:r w:rsidR="007540C4" w:rsidRPr="00FA20C7">
        <w:t xml:space="preserve"> RE. GIS-based regional landslide susceptibility mapping: a case study in southern California. Earth Surf. Process. Landforms 33, 380–393 (2008) Published online </w:t>
      </w:r>
      <w:proofErr w:type="gramStart"/>
      <w:r w:rsidR="007540C4" w:rsidRPr="00FA20C7">
        <w:t>in</w:t>
      </w:r>
      <w:proofErr w:type="gramEnd"/>
      <w:r w:rsidR="007540C4" w:rsidRPr="00FA20C7">
        <w:t xml:space="preserve"> 8 August 2007 Wiley </w:t>
      </w:r>
      <w:proofErr w:type="spellStart"/>
      <w:r w:rsidR="007540C4" w:rsidRPr="00FA20C7">
        <w:t>InterScience</w:t>
      </w:r>
      <w:proofErr w:type="spellEnd"/>
      <w:r w:rsidR="007540C4" w:rsidRPr="00FA20C7">
        <w:t xml:space="preserve"> (www.interscience.wiley.com) DOI: 10.1002/esp.1562</w:t>
      </w:r>
    </w:p>
    <w:p w14:paraId="2B20C15D" w14:textId="2D8CEC67" w:rsidR="00FA20C7" w:rsidRPr="00FA20C7" w:rsidRDefault="00CC0682" w:rsidP="00FA20C7">
      <w:r>
        <w:t>[7]</w:t>
      </w:r>
      <w:r w:rsidR="00FA20C7">
        <w:t xml:space="preserve"> </w:t>
      </w:r>
      <w:r w:rsidR="00FA20C7" w:rsidRPr="00FA20C7">
        <w:t xml:space="preserve">Lee HW, Lee YS, Kim J, Lim KJ, Choi JH. Contribution of Internal Nutrients Loading on the Water Quality of a </w:t>
      </w:r>
      <w:r w:rsidR="00FA20C7" w:rsidRPr="00FA20C7">
        <w:t>Reservoir. Water. 2019; 11(7):1409. https://doi.org/10.3390/w11071409</w:t>
      </w:r>
    </w:p>
    <w:p w14:paraId="55990B0C" w14:textId="423F1CF8" w:rsidR="00FA20C7" w:rsidRDefault="00CC0682" w:rsidP="00FA20C7">
      <w:r>
        <w:t>[8]</w:t>
      </w:r>
      <w:r w:rsidR="00FA20C7">
        <w:t xml:space="preserve"> </w:t>
      </w:r>
      <w:r w:rsidR="00FA20C7" w:rsidRPr="00FA20C7">
        <w:t>Zachary Asbury, Mohamed H. Aly. (2019) </w:t>
      </w:r>
      <w:hyperlink r:id="rId27" w:history="1">
        <w:r w:rsidR="00FA20C7" w:rsidRPr="00FA20C7">
          <w:rPr>
            <w:rStyle w:val="Hyperlink"/>
          </w:rPr>
          <w:t>A geospatial study of the drought impact on surface water reservoirs: study cases from Texas, USA</w:t>
        </w:r>
      </w:hyperlink>
      <w:r w:rsidR="00FA20C7" w:rsidRPr="00FA20C7">
        <w:t>. </w:t>
      </w:r>
      <w:proofErr w:type="spellStart"/>
      <w:r w:rsidR="00FA20C7" w:rsidRPr="00FA20C7">
        <w:t>GIScience</w:t>
      </w:r>
      <w:proofErr w:type="spellEnd"/>
      <w:r w:rsidR="00FA20C7" w:rsidRPr="00FA20C7">
        <w:t xml:space="preserve"> &amp; Remote Sensing 56:6, pages 894-910.</w:t>
      </w:r>
    </w:p>
    <w:p w14:paraId="3F55AF59" w14:textId="32EC4134" w:rsidR="006814F4" w:rsidRPr="00FA20C7" w:rsidRDefault="00CC0682" w:rsidP="00FA20C7">
      <w:r>
        <w:t>[9]</w:t>
      </w:r>
      <w:r w:rsidR="003D59A7">
        <w:t xml:space="preserve"> </w:t>
      </w:r>
      <w:r w:rsidR="006814F4" w:rsidRPr="006814F4">
        <w:t>https://weatherspark.com/y/1451/Average-Weather-in-Bakersfield-California-United-States-Year-Round</w:t>
      </w:r>
    </w:p>
    <w:p w14:paraId="28F2E2ED" w14:textId="77777777" w:rsidR="001821AE" w:rsidRDefault="001821AE" w:rsidP="00472589">
      <w:pPr>
        <w:rPr>
          <w:rFonts w:ascii="Arial" w:hAnsi="Arial" w:cs="Arial"/>
          <w:color w:val="222222"/>
          <w:sz w:val="20"/>
          <w:szCs w:val="20"/>
          <w:shd w:val="clear" w:color="auto" w:fill="FFFFFF"/>
        </w:rPr>
      </w:pPr>
    </w:p>
    <w:p w14:paraId="08579401" w14:textId="22D5A1E3" w:rsidR="00F34C25" w:rsidRDefault="00F34C25" w:rsidP="00472589"/>
    <w:p w14:paraId="5D6B1E31"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Short Name:WOODSTOCK’18</w:t>
      </w:r>
    </w:p>
    <w:p w14:paraId="717214A4"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408EC56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4038A52A"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5825096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1FE7C49D"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196E73F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3D643FD2"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49F13AB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46679AF6"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0A841" w14:textId="77777777" w:rsidR="00D00DED" w:rsidRDefault="00D00DED">
      <w:r>
        <w:separator/>
      </w:r>
    </w:p>
  </w:endnote>
  <w:endnote w:type="continuationSeparator" w:id="0">
    <w:p w14:paraId="0E39BFD0" w14:textId="77777777" w:rsidR="00D00DED" w:rsidRDefault="00D00DED">
      <w:r>
        <w:continuationSeparator/>
      </w:r>
    </w:p>
  </w:endnote>
  <w:endnote w:type="continuationNotice" w:id="1">
    <w:p w14:paraId="4BAEA897" w14:textId="77777777" w:rsidR="00D00DED" w:rsidRDefault="00D00D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718A" w14:textId="77777777" w:rsidR="00586A35" w:rsidRPr="00586A35" w:rsidRDefault="00586A35" w:rsidP="00586A35">
    <w:pPr>
      <w:pStyle w:val="Footer"/>
      <w:rPr>
        <w:rStyle w:val="PageNumber"/>
        <w:rFonts w:ascii="Linux Biolinum" w:hAnsi="Linux Biolinum" w:cs="Linux Biolinum"/>
      </w:rPr>
    </w:pPr>
  </w:p>
  <w:p w14:paraId="5F8FB09E"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1FB08"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8780A" w14:textId="77777777" w:rsidR="00D00DED" w:rsidRDefault="00D00DED">
      <w:r>
        <w:separator/>
      </w:r>
    </w:p>
  </w:footnote>
  <w:footnote w:type="continuationSeparator" w:id="0">
    <w:p w14:paraId="053A3740" w14:textId="77777777" w:rsidR="00D00DED" w:rsidRDefault="00D00DED">
      <w:r>
        <w:continuationSeparator/>
      </w:r>
    </w:p>
  </w:footnote>
  <w:footnote w:type="continuationNotice" w:id="1">
    <w:p w14:paraId="6070D806" w14:textId="77777777" w:rsidR="00D00DED" w:rsidRDefault="00D00D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000" w:firstRow="0" w:lastRow="0" w:firstColumn="0" w:lastColumn="0" w:noHBand="0" w:noVBand="0"/>
    </w:tblPr>
    <w:tblGrid>
      <w:gridCol w:w="5148"/>
      <w:gridCol w:w="5148"/>
    </w:tblGrid>
    <w:tr w:rsidR="00586A35" w:rsidRPr="00586A35" w14:paraId="49942591" w14:textId="77777777" w:rsidTr="00586A35">
      <w:tc>
        <w:tcPr>
          <w:tcW w:w="2500" w:type="pct"/>
          <w:vAlign w:val="center"/>
        </w:tcPr>
        <w:p w14:paraId="6BE90678" w14:textId="40EFD2BD" w:rsidR="00586A35" w:rsidRPr="00586A35" w:rsidRDefault="002C0619" w:rsidP="00586A35">
          <w:pPr>
            <w:pStyle w:val="Header"/>
            <w:tabs>
              <w:tab w:val="clear" w:pos="4320"/>
              <w:tab w:val="clear" w:pos="8640"/>
            </w:tabs>
            <w:jc w:val="left"/>
            <w:rPr>
              <w:rFonts w:ascii="Linux Biolinum" w:hAnsi="Linux Biolinum" w:cs="Linux Biolinum"/>
            </w:rPr>
          </w:pPr>
          <w:r>
            <w:rPr>
              <w:rFonts w:ascii="Linux Biolinum" w:hAnsi="Linux Biolinum" w:cs="Linux Biolinum"/>
            </w:rPr>
            <w:t>RAO</w:t>
          </w:r>
          <w:r w:rsidRPr="00586A35">
            <w:rPr>
              <w:rFonts w:ascii="Linux Biolinum" w:hAnsi="Linux Biolinum" w:cs="Linux Biolinum"/>
            </w:rPr>
            <w:t>’</w:t>
          </w:r>
          <w:r>
            <w:rPr>
              <w:rFonts w:ascii="Linux Biolinum" w:hAnsi="Linux Biolinum" w:cs="Linux Biolinum"/>
            </w:rPr>
            <w:t>21</w:t>
          </w:r>
          <w:r w:rsidRPr="00586A35">
            <w:rPr>
              <w:rFonts w:ascii="Linux Biolinum" w:hAnsi="Linux Biolinum" w:cs="Linux Biolinum"/>
            </w:rPr>
            <w:t xml:space="preserve">, </w:t>
          </w:r>
          <w:r>
            <w:rPr>
              <w:rFonts w:ascii="Linux Biolinum" w:hAnsi="Linux Biolinum" w:cs="Linux Biolinum"/>
            </w:rPr>
            <w:t>October</w:t>
          </w:r>
          <w:r w:rsidRPr="00586A35">
            <w:rPr>
              <w:rFonts w:ascii="Linux Biolinum" w:hAnsi="Linux Biolinum" w:cs="Linux Biolinum"/>
            </w:rPr>
            <w:t xml:space="preserve"> 20</w:t>
          </w:r>
          <w:r>
            <w:rPr>
              <w:rFonts w:ascii="Linux Biolinum" w:hAnsi="Linux Biolinum" w:cs="Linux Biolinum"/>
            </w:rPr>
            <w:t>21</w:t>
          </w:r>
          <w:r w:rsidRPr="00586A35">
            <w:rPr>
              <w:rFonts w:ascii="Linux Biolinum" w:hAnsi="Linux Biolinum" w:cs="Linux Biolinum"/>
            </w:rPr>
            <w:t xml:space="preserve">, </w:t>
          </w:r>
          <w:r>
            <w:rPr>
              <w:rFonts w:ascii="Linux Biolinum" w:hAnsi="Linux Biolinum" w:cs="Linux Biolinum"/>
            </w:rPr>
            <w:t>Rochester</w:t>
          </w:r>
          <w:r w:rsidRPr="00586A35">
            <w:rPr>
              <w:rFonts w:ascii="Linux Biolinum" w:hAnsi="Linux Biolinum" w:cs="Linux Biolinum"/>
            </w:rPr>
            <w:t xml:space="preserve">, </w:t>
          </w:r>
          <w:r>
            <w:rPr>
              <w:rFonts w:ascii="Linux Biolinum" w:hAnsi="Linux Biolinum" w:cs="Linux Biolinum"/>
            </w:rPr>
            <w:t>New York</w:t>
          </w:r>
          <w:r w:rsidRPr="00586A35">
            <w:rPr>
              <w:rFonts w:ascii="Linux Biolinum" w:hAnsi="Linux Biolinum" w:cs="Linux Biolinum"/>
            </w:rPr>
            <w:t xml:space="preserve"> USA</w:t>
          </w:r>
        </w:p>
      </w:tc>
      <w:tc>
        <w:tcPr>
          <w:tcW w:w="2500" w:type="pct"/>
          <w:vAlign w:val="center"/>
        </w:tcPr>
        <w:p w14:paraId="65AA1929" w14:textId="3081E2D5" w:rsidR="00586A35" w:rsidRPr="00586A35" w:rsidRDefault="002C0619"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E. Rao</w:t>
          </w:r>
          <w:r w:rsidR="00586A35" w:rsidRPr="00586A35">
            <w:rPr>
              <w:rFonts w:ascii="Linux Biolinum" w:hAnsi="Linux Biolinum" w:cs="Linux Biolinum"/>
            </w:rPr>
            <w:t>.</w:t>
          </w:r>
        </w:p>
      </w:tc>
    </w:tr>
  </w:tbl>
  <w:p w14:paraId="53720630" w14:textId="77777777"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000" w:firstRow="0" w:lastRow="0" w:firstColumn="0" w:lastColumn="0" w:noHBand="0" w:noVBand="0"/>
    </w:tblPr>
    <w:tblGrid>
      <w:gridCol w:w="5148"/>
      <w:gridCol w:w="5148"/>
    </w:tblGrid>
    <w:tr w:rsidR="00586A35" w:rsidRPr="00586A35" w14:paraId="2ECA7DC9" w14:textId="77777777" w:rsidTr="00586A35">
      <w:tc>
        <w:tcPr>
          <w:tcW w:w="2500" w:type="pct"/>
          <w:vAlign w:val="center"/>
        </w:tcPr>
        <w:p w14:paraId="1A630E88" w14:textId="42D68F8B" w:rsidR="00586A35" w:rsidRPr="00586A35" w:rsidRDefault="00881603" w:rsidP="00586A35">
          <w:pPr>
            <w:pStyle w:val="Header"/>
            <w:tabs>
              <w:tab w:val="clear" w:pos="4320"/>
              <w:tab w:val="clear" w:pos="8640"/>
            </w:tabs>
            <w:jc w:val="left"/>
            <w:rPr>
              <w:rFonts w:ascii="Linux Biolinum" w:hAnsi="Linux Biolinum" w:cs="Linux Biolinum"/>
            </w:rPr>
          </w:pPr>
          <w:r>
            <w:rPr>
              <w:rFonts w:ascii="Linux Biolinum" w:hAnsi="Linux Biolinum" w:cs="Linux Biolinum"/>
            </w:rPr>
            <w:t>Power of Drought</w:t>
          </w:r>
        </w:p>
      </w:tc>
      <w:tc>
        <w:tcPr>
          <w:tcW w:w="2500" w:type="pct"/>
          <w:vAlign w:val="center"/>
        </w:tcPr>
        <w:p w14:paraId="65314900" w14:textId="50A801F3" w:rsidR="00586A35" w:rsidRPr="00586A35" w:rsidRDefault="003866FE"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RAO</w:t>
          </w:r>
          <w:r w:rsidR="00586A35" w:rsidRPr="00586A35">
            <w:rPr>
              <w:rFonts w:ascii="Linux Biolinum" w:hAnsi="Linux Biolinum" w:cs="Linux Biolinum"/>
            </w:rPr>
            <w:t>’</w:t>
          </w:r>
          <w:r>
            <w:rPr>
              <w:rFonts w:ascii="Linux Biolinum" w:hAnsi="Linux Biolinum" w:cs="Linux Biolinum"/>
            </w:rPr>
            <w:t>21</w:t>
          </w:r>
          <w:r w:rsidR="00586A35" w:rsidRPr="00586A35">
            <w:rPr>
              <w:rFonts w:ascii="Linux Biolinum" w:hAnsi="Linux Biolinum" w:cs="Linux Biolinum"/>
            </w:rPr>
            <w:t xml:space="preserve">, </w:t>
          </w:r>
          <w:r>
            <w:rPr>
              <w:rFonts w:ascii="Linux Biolinum" w:hAnsi="Linux Biolinum" w:cs="Linux Biolinum"/>
            </w:rPr>
            <w:t>October</w:t>
          </w:r>
          <w:r w:rsidR="00586A35" w:rsidRPr="00586A35">
            <w:rPr>
              <w:rFonts w:ascii="Linux Biolinum" w:hAnsi="Linux Biolinum" w:cs="Linux Biolinum"/>
            </w:rPr>
            <w:t xml:space="preserve"> 20</w:t>
          </w:r>
          <w:r>
            <w:rPr>
              <w:rFonts w:ascii="Linux Biolinum" w:hAnsi="Linux Biolinum" w:cs="Linux Biolinum"/>
            </w:rPr>
            <w:t>21</w:t>
          </w:r>
          <w:r w:rsidR="00586A35" w:rsidRPr="00586A35">
            <w:rPr>
              <w:rFonts w:ascii="Linux Biolinum" w:hAnsi="Linux Biolinum" w:cs="Linux Biolinum"/>
            </w:rPr>
            <w:t xml:space="preserve">, </w:t>
          </w:r>
          <w:r>
            <w:rPr>
              <w:rFonts w:ascii="Linux Biolinum" w:hAnsi="Linux Biolinum" w:cs="Linux Biolinum"/>
            </w:rPr>
            <w:t>Rochester</w:t>
          </w:r>
          <w:r w:rsidR="00586A35" w:rsidRPr="00586A35">
            <w:rPr>
              <w:rFonts w:ascii="Linux Biolinum" w:hAnsi="Linux Biolinum" w:cs="Linux Biolinum"/>
            </w:rPr>
            <w:t xml:space="preserve">, </w:t>
          </w:r>
          <w:r>
            <w:rPr>
              <w:rFonts w:ascii="Linux Biolinum" w:hAnsi="Linux Biolinum" w:cs="Linux Biolinum"/>
            </w:rPr>
            <w:t>New York</w:t>
          </w:r>
          <w:r w:rsidR="00586A35" w:rsidRPr="00586A35">
            <w:rPr>
              <w:rFonts w:ascii="Linux Biolinum" w:hAnsi="Linux Biolinum" w:cs="Linux Biolinum"/>
            </w:rPr>
            <w:t xml:space="preserve"> USA</w:t>
          </w:r>
        </w:p>
      </w:tc>
    </w:tr>
  </w:tbl>
  <w:p w14:paraId="29485A5E" w14:textId="77777777"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6"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19"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2FD0801"/>
    <w:multiLevelType w:val="hybridMultilevel"/>
    <w:tmpl w:val="70921C3A"/>
    <w:lvl w:ilvl="0" w:tplc="533226A4">
      <w:start w:val="1"/>
      <w:numFmt w:val="bullet"/>
      <w:lvlText w:val="•"/>
      <w:lvlJc w:val="left"/>
      <w:pPr>
        <w:tabs>
          <w:tab w:val="num" w:pos="720"/>
        </w:tabs>
        <w:ind w:left="720" w:hanging="360"/>
      </w:pPr>
      <w:rPr>
        <w:rFonts w:ascii="Arial" w:hAnsi="Arial" w:hint="default"/>
      </w:rPr>
    </w:lvl>
    <w:lvl w:ilvl="1" w:tplc="EECA6E2E" w:tentative="1">
      <w:start w:val="1"/>
      <w:numFmt w:val="bullet"/>
      <w:lvlText w:val="•"/>
      <w:lvlJc w:val="left"/>
      <w:pPr>
        <w:tabs>
          <w:tab w:val="num" w:pos="1440"/>
        </w:tabs>
        <w:ind w:left="1440" w:hanging="360"/>
      </w:pPr>
      <w:rPr>
        <w:rFonts w:ascii="Arial" w:hAnsi="Arial" w:hint="default"/>
      </w:rPr>
    </w:lvl>
    <w:lvl w:ilvl="2" w:tplc="341A191E" w:tentative="1">
      <w:start w:val="1"/>
      <w:numFmt w:val="bullet"/>
      <w:lvlText w:val="•"/>
      <w:lvlJc w:val="left"/>
      <w:pPr>
        <w:tabs>
          <w:tab w:val="num" w:pos="2160"/>
        </w:tabs>
        <w:ind w:left="2160" w:hanging="360"/>
      </w:pPr>
      <w:rPr>
        <w:rFonts w:ascii="Arial" w:hAnsi="Arial" w:hint="default"/>
      </w:rPr>
    </w:lvl>
    <w:lvl w:ilvl="3" w:tplc="00FC386C" w:tentative="1">
      <w:start w:val="1"/>
      <w:numFmt w:val="bullet"/>
      <w:lvlText w:val="•"/>
      <w:lvlJc w:val="left"/>
      <w:pPr>
        <w:tabs>
          <w:tab w:val="num" w:pos="2880"/>
        </w:tabs>
        <w:ind w:left="2880" w:hanging="360"/>
      </w:pPr>
      <w:rPr>
        <w:rFonts w:ascii="Arial" w:hAnsi="Arial" w:hint="default"/>
      </w:rPr>
    </w:lvl>
    <w:lvl w:ilvl="4" w:tplc="DBB06C96" w:tentative="1">
      <w:start w:val="1"/>
      <w:numFmt w:val="bullet"/>
      <w:lvlText w:val="•"/>
      <w:lvlJc w:val="left"/>
      <w:pPr>
        <w:tabs>
          <w:tab w:val="num" w:pos="3600"/>
        </w:tabs>
        <w:ind w:left="3600" w:hanging="360"/>
      </w:pPr>
      <w:rPr>
        <w:rFonts w:ascii="Arial" w:hAnsi="Arial" w:hint="default"/>
      </w:rPr>
    </w:lvl>
    <w:lvl w:ilvl="5" w:tplc="3DA41DCE" w:tentative="1">
      <w:start w:val="1"/>
      <w:numFmt w:val="bullet"/>
      <w:lvlText w:val="•"/>
      <w:lvlJc w:val="left"/>
      <w:pPr>
        <w:tabs>
          <w:tab w:val="num" w:pos="4320"/>
        </w:tabs>
        <w:ind w:left="4320" w:hanging="360"/>
      </w:pPr>
      <w:rPr>
        <w:rFonts w:ascii="Arial" w:hAnsi="Arial" w:hint="default"/>
      </w:rPr>
    </w:lvl>
    <w:lvl w:ilvl="6" w:tplc="E44E004E" w:tentative="1">
      <w:start w:val="1"/>
      <w:numFmt w:val="bullet"/>
      <w:lvlText w:val="•"/>
      <w:lvlJc w:val="left"/>
      <w:pPr>
        <w:tabs>
          <w:tab w:val="num" w:pos="5040"/>
        </w:tabs>
        <w:ind w:left="5040" w:hanging="360"/>
      </w:pPr>
      <w:rPr>
        <w:rFonts w:ascii="Arial" w:hAnsi="Arial" w:hint="default"/>
      </w:rPr>
    </w:lvl>
    <w:lvl w:ilvl="7" w:tplc="0CE62072" w:tentative="1">
      <w:start w:val="1"/>
      <w:numFmt w:val="bullet"/>
      <w:lvlText w:val="•"/>
      <w:lvlJc w:val="left"/>
      <w:pPr>
        <w:tabs>
          <w:tab w:val="num" w:pos="5760"/>
        </w:tabs>
        <w:ind w:left="5760" w:hanging="360"/>
      </w:pPr>
      <w:rPr>
        <w:rFonts w:ascii="Arial" w:hAnsi="Arial" w:hint="default"/>
      </w:rPr>
    </w:lvl>
    <w:lvl w:ilvl="8" w:tplc="3A2AD07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3"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6"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7"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9"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0"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4"/>
  </w:num>
  <w:num w:numId="3">
    <w:abstractNumId w:val="10"/>
  </w:num>
  <w:num w:numId="4">
    <w:abstractNumId w:val="28"/>
  </w:num>
  <w:num w:numId="5">
    <w:abstractNumId w:val="19"/>
  </w:num>
  <w:num w:numId="6">
    <w:abstractNumId w:val="15"/>
  </w:num>
  <w:num w:numId="7">
    <w:abstractNumId w:val="26"/>
  </w:num>
  <w:num w:numId="8">
    <w:abstractNumId w:val="22"/>
  </w:num>
  <w:num w:numId="9">
    <w:abstractNumId w:val="25"/>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0"/>
  </w:num>
  <w:num w:numId="21">
    <w:abstractNumId w:val="24"/>
  </w:num>
  <w:num w:numId="22">
    <w:abstractNumId w:val="30"/>
  </w:num>
  <w:num w:numId="23">
    <w:abstractNumId w:val="13"/>
  </w:num>
  <w:num w:numId="24">
    <w:abstractNumId w:val="27"/>
  </w:num>
  <w:num w:numId="25">
    <w:abstractNumId w:val="23"/>
  </w:num>
  <w:num w:numId="26">
    <w:abstractNumId w:val="16"/>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12"/>
  </w:num>
  <w:num w:numId="31">
    <w:abstractNumId w:val="11"/>
  </w:num>
  <w:num w:numId="32">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122F8"/>
    <w:rsid w:val="00025A32"/>
    <w:rsid w:val="00032D0E"/>
    <w:rsid w:val="00035FAD"/>
    <w:rsid w:val="00040D87"/>
    <w:rsid w:val="00041330"/>
    <w:rsid w:val="00045252"/>
    <w:rsid w:val="000454E5"/>
    <w:rsid w:val="00047398"/>
    <w:rsid w:val="00050EEF"/>
    <w:rsid w:val="00052A1A"/>
    <w:rsid w:val="00052C34"/>
    <w:rsid w:val="000557DC"/>
    <w:rsid w:val="00056777"/>
    <w:rsid w:val="000623DA"/>
    <w:rsid w:val="00062416"/>
    <w:rsid w:val="00062880"/>
    <w:rsid w:val="00062BA4"/>
    <w:rsid w:val="00062D29"/>
    <w:rsid w:val="000713CD"/>
    <w:rsid w:val="00072A9C"/>
    <w:rsid w:val="00072E69"/>
    <w:rsid w:val="00072FA6"/>
    <w:rsid w:val="0007392C"/>
    <w:rsid w:val="000739F9"/>
    <w:rsid w:val="00077680"/>
    <w:rsid w:val="00077FB0"/>
    <w:rsid w:val="00080E27"/>
    <w:rsid w:val="000819C0"/>
    <w:rsid w:val="0008431E"/>
    <w:rsid w:val="00084F77"/>
    <w:rsid w:val="00086AE8"/>
    <w:rsid w:val="00097939"/>
    <w:rsid w:val="000A2178"/>
    <w:rsid w:val="000A2222"/>
    <w:rsid w:val="000A327B"/>
    <w:rsid w:val="000A415D"/>
    <w:rsid w:val="000A67FD"/>
    <w:rsid w:val="000A70B1"/>
    <w:rsid w:val="000A711C"/>
    <w:rsid w:val="000B0AEA"/>
    <w:rsid w:val="000B40F1"/>
    <w:rsid w:val="000C050B"/>
    <w:rsid w:val="000C5D45"/>
    <w:rsid w:val="000D7AAA"/>
    <w:rsid w:val="000E0541"/>
    <w:rsid w:val="000E118B"/>
    <w:rsid w:val="000E278E"/>
    <w:rsid w:val="000E3E7F"/>
    <w:rsid w:val="000E64FC"/>
    <w:rsid w:val="000E7A87"/>
    <w:rsid w:val="000F6090"/>
    <w:rsid w:val="001041A3"/>
    <w:rsid w:val="0010534D"/>
    <w:rsid w:val="001066FC"/>
    <w:rsid w:val="0012271A"/>
    <w:rsid w:val="00125AC6"/>
    <w:rsid w:val="00127D30"/>
    <w:rsid w:val="001304A7"/>
    <w:rsid w:val="0013113A"/>
    <w:rsid w:val="001314CF"/>
    <w:rsid w:val="001363F5"/>
    <w:rsid w:val="00140C02"/>
    <w:rsid w:val="00141A17"/>
    <w:rsid w:val="0014244B"/>
    <w:rsid w:val="00142FEA"/>
    <w:rsid w:val="001453E7"/>
    <w:rsid w:val="00145419"/>
    <w:rsid w:val="00145486"/>
    <w:rsid w:val="00146369"/>
    <w:rsid w:val="00152510"/>
    <w:rsid w:val="001566AE"/>
    <w:rsid w:val="00157174"/>
    <w:rsid w:val="001611EF"/>
    <w:rsid w:val="0016492B"/>
    <w:rsid w:val="0016590B"/>
    <w:rsid w:val="0016715F"/>
    <w:rsid w:val="00170055"/>
    <w:rsid w:val="001737C7"/>
    <w:rsid w:val="001751F7"/>
    <w:rsid w:val="001821AE"/>
    <w:rsid w:val="001921CB"/>
    <w:rsid w:val="00193445"/>
    <w:rsid w:val="00193E61"/>
    <w:rsid w:val="0019413A"/>
    <w:rsid w:val="00194DE1"/>
    <w:rsid w:val="001961CD"/>
    <w:rsid w:val="00197936"/>
    <w:rsid w:val="001A06AF"/>
    <w:rsid w:val="001A43B1"/>
    <w:rsid w:val="001A71BB"/>
    <w:rsid w:val="001B29D6"/>
    <w:rsid w:val="001B45D7"/>
    <w:rsid w:val="001B558F"/>
    <w:rsid w:val="001D1857"/>
    <w:rsid w:val="001D1C66"/>
    <w:rsid w:val="001D2FF4"/>
    <w:rsid w:val="001D5887"/>
    <w:rsid w:val="001E16B7"/>
    <w:rsid w:val="001E2720"/>
    <w:rsid w:val="001E71D7"/>
    <w:rsid w:val="001F3DEB"/>
    <w:rsid w:val="001F5C3F"/>
    <w:rsid w:val="00200180"/>
    <w:rsid w:val="00202132"/>
    <w:rsid w:val="0020294A"/>
    <w:rsid w:val="00202F2E"/>
    <w:rsid w:val="002037F0"/>
    <w:rsid w:val="00207BAD"/>
    <w:rsid w:val="00221D7B"/>
    <w:rsid w:val="002233F8"/>
    <w:rsid w:val="0023721E"/>
    <w:rsid w:val="00237B16"/>
    <w:rsid w:val="00245119"/>
    <w:rsid w:val="00250FEF"/>
    <w:rsid w:val="00252596"/>
    <w:rsid w:val="002623B9"/>
    <w:rsid w:val="00262E61"/>
    <w:rsid w:val="00264B6B"/>
    <w:rsid w:val="00270347"/>
    <w:rsid w:val="00271236"/>
    <w:rsid w:val="0027195D"/>
    <w:rsid w:val="002738DA"/>
    <w:rsid w:val="00282789"/>
    <w:rsid w:val="00286406"/>
    <w:rsid w:val="00287316"/>
    <w:rsid w:val="00290DF5"/>
    <w:rsid w:val="00291036"/>
    <w:rsid w:val="00291A5E"/>
    <w:rsid w:val="00292645"/>
    <w:rsid w:val="00293D65"/>
    <w:rsid w:val="0029583F"/>
    <w:rsid w:val="002A517A"/>
    <w:rsid w:val="002B01E4"/>
    <w:rsid w:val="002B142C"/>
    <w:rsid w:val="002B1F59"/>
    <w:rsid w:val="002C0619"/>
    <w:rsid w:val="002D26C4"/>
    <w:rsid w:val="002E22A8"/>
    <w:rsid w:val="002F0620"/>
    <w:rsid w:val="002F069E"/>
    <w:rsid w:val="002F17C1"/>
    <w:rsid w:val="002F2289"/>
    <w:rsid w:val="002F2EB2"/>
    <w:rsid w:val="002F5881"/>
    <w:rsid w:val="00301545"/>
    <w:rsid w:val="00303FAD"/>
    <w:rsid w:val="003057B1"/>
    <w:rsid w:val="00307501"/>
    <w:rsid w:val="003114EE"/>
    <w:rsid w:val="00311DD2"/>
    <w:rsid w:val="00317850"/>
    <w:rsid w:val="00320C61"/>
    <w:rsid w:val="00321DDC"/>
    <w:rsid w:val="00323805"/>
    <w:rsid w:val="0032775A"/>
    <w:rsid w:val="0033342D"/>
    <w:rsid w:val="00333B8B"/>
    <w:rsid w:val="003342CD"/>
    <w:rsid w:val="00336600"/>
    <w:rsid w:val="00336D12"/>
    <w:rsid w:val="00337F58"/>
    <w:rsid w:val="00340680"/>
    <w:rsid w:val="0034165C"/>
    <w:rsid w:val="003417AD"/>
    <w:rsid w:val="0034235E"/>
    <w:rsid w:val="00343822"/>
    <w:rsid w:val="00356296"/>
    <w:rsid w:val="00357671"/>
    <w:rsid w:val="003628A7"/>
    <w:rsid w:val="00364E0A"/>
    <w:rsid w:val="003660A0"/>
    <w:rsid w:val="00370D60"/>
    <w:rsid w:val="00373175"/>
    <w:rsid w:val="003736FB"/>
    <w:rsid w:val="003738CD"/>
    <w:rsid w:val="0037428C"/>
    <w:rsid w:val="0037572A"/>
    <w:rsid w:val="00376CCC"/>
    <w:rsid w:val="00377106"/>
    <w:rsid w:val="0038080D"/>
    <w:rsid w:val="003838DA"/>
    <w:rsid w:val="003866FE"/>
    <w:rsid w:val="003868A0"/>
    <w:rsid w:val="00390853"/>
    <w:rsid w:val="00392031"/>
    <w:rsid w:val="00392050"/>
    <w:rsid w:val="00392395"/>
    <w:rsid w:val="003931A5"/>
    <w:rsid w:val="003936B1"/>
    <w:rsid w:val="003944CF"/>
    <w:rsid w:val="00397C6A"/>
    <w:rsid w:val="003A1ABD"/>
    <w:rsid w:val="003A2031"/>
    <w:rsid w:val="003B1CA3"/>
    <w:rsid w:val="003B3E44"/>
    <w:rsid w:val="003B44F3"/>
    <w:rsid w:val="003C03D3"/>
    <w:rsid w:val="003C1FEF"/>
    <w:rsid w:val="003C3338"/>
    <w:rsid w:val="003D0DD2"/>
    <w:rsid w:val="003D308B"/>
    <w:rsid w:val="003D544B"/>
    <w:rsid w:val="003D59A7"/>
    <w:rsid w:val="003D7001"/>
    <w:rsid w:val="003E6247"/>
    <w:rsid w:val="003F0AD4"/>
    <w:rsid w:val="003F4297"/>
    <w:rsid w:val="003F5041"/>
    <w:rsid w:val="003F5DAE"/>
    <w:rsid w:val="003F5F3D"/>
    <w:rsid w:val="003F7CA2"/>
    <w:rsid w:val="004002A3"/>
    <w:rsid w:val="00404734"/>
    <w:rsid w:val="004050DE"/>
    <w:rsid w:val="004128EE"/>
    <w:rsid w:val="0041521E"/>
    <w:rsid w:val="00420B06"/>
    <w:rsid w:val="00426E3F"/>
    <w:rsid w:val="00427C7D"/>
    <w:rsid w:val="004305E5"/>
    <w:rsid w:val="004315D8"/>
    <w:rsid w:val="00431CB0"/>
    <w:rsid w:val="00434B6F"/>
    <w:rsid w:val="00440A61"/>
    <w:rsid w:val="00442152"/>
    <w:rsid w:val="0044256C"/>
    <w:rsid w:val="004431FE"/>
    <w:rsid w:val="00444BF7"/>
    <w:rsid w:val="00447174"/>
    <w:rsid w:val="004506F2"/>
    <w:rsid w:val="00450F4E"/>
    <w:rsid w:val="004532AB"/>
    <w:rsid w:val="004535B2"/>
    <w:rsid w:val="00456C50"/>
    <w:rsid w:val="0046042C"/>
    <w:rsid w:val="00460DA9"/>
    <w:rsid w:val="004628BA"/>
    <w:rsid w:val="0046710B"/>
    <w:rsid w:val="00470609"/>
    <w:rsid w:val="00472589"/>
    <w:rsid w:val="004749DD"/>
    <w:rsid w:val="004756FC"/>
    <w:rsid w:val="0047748C"/>
    <w:rsid w:val="0048106F"/>
    <w:rsid w:val="0048126B"/>
    <w:rsid w:val="004825CE"/>
    <w:rsid w:val="004836A6"/>
    <w:rsid w:val="00486268"/>
    <w:rsid w:val="00492EF4"/>
    <w:rsid w:val="004947C9"/>
    <w:rsid w:val="00495781"/>
    <w:rsid w:val="00497365"/>
    <w:rsid w:val="004A6FE9"/>
    <w:rsid w:val="004A7556"/>
    <w:rsid w:val="004B0BF6"/>
    <w:rsid w:val="004B56A4"/>
    <w:rsid w:val="004B7F47"/>
    <w:rsid w:val="004C1EDF"/>
    <w:rsid w:val="004C462E"/>
    <w:rsid w:val="004C49F3"/>
    <w:rsid w:val="004C6B2D"/>
    <w:rsid w:val="004D1E0D"/>
    <w:rsid w:val="004D316D"/>
    <w:rsid w:val="004E3765"/>
    <w:rsid w:val="005002DE"/>
    <w:rsid w:val="0050103C"/>
    <w:rsid w:val="005041C6"/>
    <w:rsid w:val="00504C8B"/>
    <w:rsid w:val="005067B3"/>
    <w:rsid w:val="00506EF6"/>
    <w:rsid w:val="005150E0"/>
    <w:rsid w:val="005153AC"/>
    <w:rsid w:val="005160AB"/>
    <w:rsid w:val="00516567"/>
    <w:rsid w:val="00517B0C"/>
    <w:rsid w:val="00523CD9"/>
    <w:rsid w:val="0053476C"/>
    <w:rsid w:val="00540C55"/>
    <w:rsid w:val="00541C6F"/>
    <w:rsid w:val="00542AB8"/>
    <w:rsid w:val="00551881"/>
    <w:rsid w:val="005528F6"/>
    <w:rsid w:val="00554121"/>
    <w:rsid w:val="005562BA"/>
    <w:rsid w:val="00570AAD"/>
    <w:rsid w:val="00571BCA"/>
    <w:rsid w:val="005759B5"/>
    <w:rsid w:val="0058156D"/>
    <w:rsid w:val="00583E4D"/>
    <w:rsid w:val="0058578F"/>
    <w:rsid w:val="00586134"/>
    <w:rsid w:val="00586A35"/>
    <w:rsid w:val="00590ED7"/>
    <w:rsid w:val="005927BE"/>
    <w:rsid w:val="00593E6B"/>
    <w:rsid w:val="00596082"/>
    <w:rsid w:val="00596F2A"/>
    <w:rsid w:val="00597FD1"/>
    <w:rsid w:val="005A1502"/>
    <w:rsid w:val="005A4FFF"/>
    <w:rsid w:val="005A58B5"/>
    <w:rsid w:val="005B2ED3"/>
    <w:rsid w:val="005B383A"/>
    <w:rsid w:val="005B3B97"/>
    <w:rsid w:val="005B493F"/>
    <w:rsid w:val="005B7134"/>
    <w:rsid w:val="005C3527"/>
    <w:rsid w:val="005C3D72"/>
    <w:rsid w:val="005C5E36"/>
    <w:rsid w:val="005D0695"/>
    <w:rsid w:val="005D0CCE"/>
    <w:rsid w:val="005D7E6E"/>
    <w:rsid w:val="005E22A3"/>
    <w:rsid w:val="005E2770"/>
    <w:rsid w:val="005F072B"/>
    <w:rsid w:val="005F30FF"/>
    <w:rsid w:val="005F69E8"/>
    <w:rsid w:val="005F6E7D"/>
    <w:rsid w:val="005F771B"/>
    <w:rsid w:val="00600872"/>
    <w:rsid w:val="00601219"/>
    <w:rsid w:val="0060705E"/>
    <w:rsid w:val="00607A60"/>
    <w:rsid w:val="0061273A"/>
    <w:rsid w:val="00612C56"/>
    <w:rsid w:val="00612E4E"/>
    <w:rsid w:val="00615266"/>
    <w:rsid w:val="00622119"/>
    <w:rsid w:val="00624675"/>
    <w:rsid w:val="006246C6"/>
    <w:rsid w:val="00630776"/>
    <w:rsid w:val="006315D5"/>
    <w:rsid w:val="006317A6"/>
    <w:rsid w:val="00632304"/>
    <w:rsid w:val="0063587A"/>
    <w:rsid w:val="0063608B"/>
    <w:rsid w:val="00640779"/>
    <w:rsid w:val="00640A1E"/>
    <w:rsid w:val="00641A28"/>
    <w:rsid w:val="00641C31"/>
    <w:rsid w:val="00642976"/>
    <w:rsid w:val="00644815"/>
    <w:rsid w:val="00644AC8"/>
    <w:rsid w:val="00650463"/>
    <w:rsid w:val="006514CD"/>
    <w:rsid w:val="0065275A"/>
    <w:rsid w:val="00654D92"/>
    <w:rsid w:val="00660A05"/>
    <w:rsid w:val="00663E0E"/>
    <w:rsid w:val="00670649"/>
    <w:rsid w:val="00675128"/>
    <w:rsid w:val="006814F4"/>
    <w:rsid w:val="006817D6"/>
    <w:rsid w:val="0069472B"/>
    <w:rsid w:val="00694749"/>
    <w:rsid w:val="006978B2"/>
    <w:rsid w:val="006A0827"/>
    <w:rsid w:val="006A22F6"/>
    <w:rsid w:val="006A29E8"/>
    <w:rsid w:val="006A5508"/>
    <w:rsid w:val="006B2183"/>
    <w:rsid w:val="006C4BE3"/>
    <w:rsid w:val="006C725F"/>
    <w:rsid w:val="006D0E9B"/>
    <w:rsid w:val="006D2075"/>
    <w:rsid w:val="006D2239"/>
    <w:rsid w:val="006D78E0"/>
    <w:rsid w:val="006E0D12"/>
    <w:rsid w:val="006E2EA7"/>
    <w:rsid w:val="006E335A"/>
    <w:rsid w:val="006E4407"/>
    <w:rsid w:val="006E5A62"/>
    <w:rsid w:val="006E7653"/>
    <w:rsid w:val="006F050A"/>
    <w:rsid w:val="006F1681"/>
    <w:rsid w:val="006F20AC"/>
    <w:rsid w:val="00701FA6"/>
    <w:rsid w:val="0070306F"/>
    <w:rsid w:val="0070473B"/>
    <w:rsid w:val="0070531E"/>
    <w:rsid w:val="00712A73"/>
    <w:rsid w:val="00715815"/>
    <w:rsid w:val="00717FB2"/>
    <w:rsid w:val="0072050B"/>
    <w:rsid w:val="00721E89"/>
    <w:rsid w:val="007249CB"/>
    <w:rsid w:val="00727914"/>
    <w:rsid w:val="00727EBD"/>
    <w:rsid w:val="00732243"/>
    <w:rsid w:val="00732D22"/>
    <w:rsid w:val="00734CF9"/>
    <w:rsid w:val="00743328"/>
    <w:rsid w:val="007451FF"/>
    <w:rsid w:val="00745373"/>
    <w:rsid w:val="00745FE9"/>
    <w:rsid w:val="00747E69"/>
    <w:rsid w:val="007517DC"/>
    <w:rsid w:val="00751EC1"/>
    <w:rsid w:val="00752225"/>
    <w:rsid w:val="00753548"/>
    <w:rsid w:val="007540C4"/>
    <w:rsid w:val="00764059"/>
    <w:rsid w:val="007647B0"/>
    <w:rsid w:val="00765265"/>
    <w:rsid w:val="00765E20"/>
    <w:rsid w:val="0077469F"/>
    <w:rsid w:val="007759E4"/>
    <w:rsid w:val="007800CE"/>
    <w:rsid w:val="00780227"/>
    <w:rsid w:val="00793451"/>
    <w:rsid w:val="00793808"/>
    <w:rsid w:val="00793EBA"/>
    <w:rsid w:val="0079682F"/>
    <w:rsid w:val="00796EC0"/>
    <w:rsid w:val="00797D60"/>
    <w:rsid w:val="007A3F4E"/>
    <w:rsid w:val="007A481F"/>
    <w:rsid w:val="007A502C"/>
    <w:rsid w:val="007A579F"/>
    <w:rsid w:val="007A7638"/>
    <w:rsid w:val="007B58B4"/>
    <w:rsid w:val="007C075A"/>
    <w:rsid w:val="007C41AA"/>
    <w:rsid w:val="007C57E7"/>
    <w:rsid w:val="007C5A32"/>
    <w:rsid w:val="007D328E"/>
    <w:rsid w:val="007D3C28"/>
    <w:rsid w:val="007E0B4F"/>
    <w:rsid w:val="007E6168"/>
    <w:rsid w:val="007E6D0B"/>
    <w:rsid w:val="007E7648"/>
    <w:rsid w:val="007E7954"/>
    <w:rsid w:val="007F2D1D"/>
    <w:rsid w:val="007F3DA4"/>
    <w:rsid w:val="007F486D"/>
    <w:rsid w:val="007F51FE"/>
    <w:rsid w:val="00802E06"/>
    <w:rsid w:val="008039EF"/>
    <w:rsid w:val="008051C3"/>
    <w:rsid w:val="00810CE2"/>
    <w:rsid w:val="008111DA"/>
    <w:rsid w:val="00811A13"/>
    <w:rsid w:val="008150D4"/>
    <w:rsid w:val="00824131"/>
    <w:rsid w:val="00825F34"/>
    <w:rsid w:val="00830B23"/>
    <w:rsid w:val="008313F7"/>
    <w:rsid w:val="008346B0"/>
    <w:rsid w:val="0083735E"/>
    <w:rsid w:val="00837CBF"/>
    <w:rsid w:val="0084340D"/>
    <w:rsid w:val="00843705"/>
    <w:rsid w:val="00845E61"/>
    <w:rsid w:val="00847A31"/>
    <w:rsid w:val="00850D0C"/>
    <w:rsid w:val="008516BB"/>
    <w:rsid w:val="008521F3"/>
    <w:rsid w:val="00852547"/>
    <w:rsid w:val="008528D6"/>
    <w:rsid w:val="0085553A"/>
    <w:rsid w:val="00855802"/>
    <w:rsid w:val="0086123D"/>
    <w:rsid w:val="00870109"/>
    <w:rsid w:val="00871E83"/>
    <w:rsid w:val="00873CCC"/>
    <w:rsid w:val="008772E9"/>
    <w:rsid w:val="00881603"/>
    <w:rsid w:val="00884FB2"/>
    <w:rsid w:val="00890318"/>
    <w:rsid w:val="0089066F"/>
    <w:rsid w:val="00891171"/>
    <w:rsid w:val="00891A1D"/>
    <w:rsid w:val="0089380B"/>
    <w:rsid w:val="008949E1"/>
    <w:rsid w:val="008A19E5"/>
    <w:rsid w:val="008A665A"/>
    <w:rsid w:val="008B0318"/>
    <w:rsid w:val="008B1EFD"/>
    <w:rsid w:val="008B57C5"/>
    <w:rsid w:val="008B710D"/>
    <w:rsid w:val="008C1191"/>
    <w:rsid w:val="008C3F27"/>
    <w:rsid w:val="008C4622"/>
    <w:rsid w:val="008C559C"/>
    <w:rsid w:val="008C6E83"/>
    <w:rsid w:val="008C72C9"/>
    <w:rsid w:val="008D0DA3"/>
    <w:rsid w:val="008D4A83"/>
    <w:rsid w:val="008E32E6"/>
    <w:rsid w:val="008E663C"/>
    <w:rsid w:val="008F2110"/>
    <w:rsid w:val="008F39CB"/>
    <w:rsid w:val="008F3F43"/>
    <w:rsid w:val="008F51CA"/>
    <w:rsid w:val="008F6FB8"/>
    <w:rsid w:val="008F7504"/>
    <w:rsid w:val="00900B71"/>
    <w:rsid w:val="009010B7"/>
    <w:rsid w:val="009062D0"/>
    <w:rsid w:val="009073E1"/>
    <w:rsid w:val="0091587C"/>
    <w:rsid w:val="0092007F"/>
    <w:rsid w:val="0092209C"/>
    <w:rsid w:val="00922D48"/>
    <w:rsid w:val="009259A4"/>
    <w:rsid w:val="009268B7"/>
    <w:rsid w:val="00926E45"/>
    <w:rsid w:val="00927358"/>
    <w:rsid w:val="00931F2B"/>
    <w:rsid w:val="00932662"/>
    <w:rsid w:val="0093473B"/>
    <w:rsid w:val="00934FE1"/>
    <w:rsid w:val="00936367"/>
    <w:rsid w:val="00936F8D"/>
    <w:rsid w:val="00944032"/>
    <w:rsid w:val="0095071A"/>
    <w:rsid w:val="00955704"/>
    <w:rsid w:val="00961482"/>
    <w:rsid w:val="00962503"/>
    <w:rsid w:val="00966299"/>
    <w:rsid w:val="009668DE"/>
    <w:rsid w:val="00967AA0"/>
    <w:rsid w:val="00970D0C"/>
    <w:rsid w:val="00976413"/>
    <w:rsid w:val="00980702"/>
    <w:rsid w:val="00982C4C"/>
    <w:rsid w:val="00986039"/>
    <w:rsid w:val="009860D2"/>
    <w:rsid w:val="00991607"/>
    <w:rsid w:val="009923C7"/>
    <w:rsid w:val="00992764"/>
    <w:rsid w:val="009929F3"/>
    <w:rsid w:val="009978A7"/>
    <w:rsid w:val="009A427C"/>
    <w:rsid w:val="009A609A"/>
    <w:rsid w:val="009B00DC"/>
    <w:rsid w:val="009B683F"/>
    <w:rsid w:val="009B7559"/>
    <w:rsid w:val="009C0B39"/>
    <w:rsid w:val="009C225F"/>
    <w:rsid w:val="009D03B9"/>
    <w:rsid w:val="009D3C3B"/>
    <w:rsid w:val="009D46EA"/>
    <w:rsid w:val="009D545D"/>
    <w:rsid w:val="009E02AB"/>
    <w:rsid w:val="009E069B"/>
    <w:rsid w:val="009E06C4"/>
    <w:rsid w:val="009E0FE0"/>
    <w:rsid w:val="009E346E"/>
    <w:rsid w:val="009E3911"/>
    <w:rsid w:val="009E4A49"/>
    <w:rsid w:val="009E4C9C"/>
    <w:rsid w:val="009E56C5"/>
    <w:rsid w:val="009F24D4"/>
    <w:rsid w:val="009F2833"/>
    <w:rsid w:val="009F4776"/>
    <w:rsid w:val="009F5284"/>
    <w:rsid w:val="00A012F5"/>
    <w:rsid w:val="00A04B04"/>
    <w:rsid w:val="00A06D1D"/>
    <w:rsid w:val="00A1005D"/>
    <w:rsid w:val="00A12291"/>
    <w:rsid w:val="00A15152"/>
    <w:rsid w:val="00A155F9"/>
    <w:rsid w:val="00A164B7"/>
    <w:rsid w:val="00A2082E"/>
    <w:rsid w:val="00A21DEF"/>
    <w:rsid w:val="00A23967"/>
    <w:rsid w:val="00A319FD"/>
    <w:rsid w:val="00A36AED"/>
    <w:rsid w:val="00A41093"/>
    <w:rsid w:val="00A41F40"/>
    <w:rsid w:val="00A453A1"/>
    <w:rsid w:val="00A462C6"/>
    <w:rsid w:val="00A52163"/>
    <w:rsid w:val="00A53DBD"/>
    <w:rsid w:val="00A55023"/>
    <w:rsid w:val="00A56A61"/>
    <w:rsid w:val="00A66329"/>
    <w:rsid w:val="00A669BE"/>
    <w:rsid w:val="00A739CB"/>
    <w:rsid w:val="00A75047"/>
    <w:rsid w:val="00A766A9"/>
    <w:rsid w:val="00A77D8F"/>
    <w:rsid w:val="00A820F5"/>
    <w:rsid w:val="00A84450"/>
    <w:rsid w:val="00A8507F"/>
    <w:rsid w:val="00A8585D"/>
    <w:rsid w:val="00A905D0"/>
    <w:rsid w:val="00A91E16"/>
    <w:rsid w:val="00A9273B"/>
    <w:rsid w:val="00A95518"/>
    <w:rsid w:val="00AA10C4"/>
    <w:rsid w:val="00AA28AA"/>
    <w:rsid w:val="00AA41A7"/>
    <w:rsid w:val="00AA57D8"/>
    <w:rsid w:val="00AA5BF1"/>
    <w:rsid w:val="00AA6E2B"/>
    <w:rsid w:val="00AB0733"/>
    <w:rsid w:val="00AB21AA"/>
    <w:rsid w:val="00AB2327"/>
    <w:rsid w:val="00AC4630"/>
    <w:rsid w:val="00AC64DC"/>
    <w:rsid w:val="00AD0294"/>
    <w:rsid w:val="00AD1DE6"/>
    <w:rsid w:val="00AD2273"/>
    <w:rsid w:val="00AD35A9"/>
    <w:rsid w:val="00AE1E64"/>
    <w:rsid w:val="00AE344B"/>
    <w:rsid w:val="00AE4209"/>
    <w:rsid w:val="00AE6496"/>
    <w:rsid w:val="00AF315B"/>
    <w:rsid w:val="00AF6D41"/>
    <w:rsid w:val="00B0124F"/>
    <w:rsid w:val="00B04BE6"/>
    <w:rsid w:val="00B13E4F"/>
    <w:rsid w:val="00B145D9"/>
    <w:rsid w:val="00B14E51"/>
    <w:rsid w:val="00B15A21"/>
    <w:rsid w:val="00B1638F"/>
    <w:rsid w:val="00B22472"/>
    <w:rsid w:val="00B25737"/>
    <w:rsid w:val="00B30717"/>
    <w:rsid w:val="00B33269"/>
    <w:rsid w:val="00B34F0A"/>
    <w:rsid w:val="00B350C9"/>
    <w:rsid w:val="00B3715C"/>
    <w:rsid w:val="00B4052C"/>
    <w:rsid w:val="00B41CB4"/>
    <w:rsid w:val="00B43D73"/>
    <w:rsid w:val="00B46372"/>
    <w:rsid w:val="00B46551"/>
    <w:rsid w:val="00B50630"/>
    <w:rsid w:val="00B51DB5"/>
    <w:rsid w:val="00B52F71"/>
    <w:rsid w:val="00B54F96"/>
    <w:rsid w:val="00B61445"/>
    <w:rsid w:val="00B61DDD"/>
    <w:rsid w:val="00B62F10"/>
    <w:rsid w:val="00B6344E"/>
    <w:rsid w:val="00B64DD4"/>
    <w:rsid w:val="00B64F13"/>
    <w:rsid w:val="00B73DEA"/>
    <w:rsid w:val="00B747E0"/>
    <w:rsid w:val="00B77571"/>
    <w:rsid w:val="00B920DA"/>
    <w:rsid w:val="00BA00DF"/>
    <w:rsid w:val="00BA38F9"/>
    <w:rsid w:val="00BA3D6C"/>
    <w:rsid w:val="00BA5432"/>
    <w:rsid w:val="00BA7DD8"/>
    <w:rsid w:val="00BB2335"/>
    <w:rsid w:val="00BB333E"/>
    <w:rsid w:val="00BB4C78"/>
    <w:rsid w:val="00BB53F2"/>
    <w:rsid w:val="00BB5E7A"/>
    <w:rsid w:val="00BB7639"/>
    <w:rsid w:val="00BC009E"/>
    <w:rsid w:val="00BC3A3E"/>
    <w:rsid w:val="00BC5BDA"/>
    <w:rsid w:val="00BD031B"/>
    <w:rsid w:val="00BD1987"/>
    <w:rsid w:val="00BD291D"/>
    <w:rsid w:val="00BD304D"/>
    <w:rsid w:val="00BD4906"/>
    <w:rsid w:val="00BD61E5"/>
    <w:rsid w:val="00BD633F"/>
    <w:rsid w:val="00BD793B"/>
    <w:rsid w:val="00BD7B1A"/>
    <w:rsid w:val="00BE6AD0"/>
    <w:rsid w:val="00BE788F"/>
    <w:rsid w:val="00BE7F58"/>
    <w:rsid w:val="00BF0F02"/>
    <w:rsid w:val="00BF0F0A"/>
    <w:rsid w:val="00BF3D6B"/>
    <w:rsid w:val="00BF467C"/>
    <w:rsid w:val="00C03DCA"/>
    <w:rsid w:val="00C06212"/>
    <w:rsid w:val="00C109F9"/>
    <w:rsid w:val="00C10B2C"/>
    <w:rsid w:val="00C1142C"/>
    <w:rsid w:val="00C132A5"/>
    <w:rsid w:val="00C1420F"/>
    <w:rsid w:val="00C14A4F"/>
    <w:rsid w:val="00C14A6D"/>
    <w:rsid w:val="00C22217"/>
    <w:rsid w:val="00C277DB"/>
    <w:rsid w:val="00C32613"/>
    <w:rsid w:val="00C36E2E"/>
    <w:rsid w:val="00C41AE1"/>
    <w:rsid w:val="00C4538D"/>
    <w:rsid w:val="00C461FF"/>
    <w:rsid w:val="00C50274"/>
    <w:rsid w:val="00C5120F"/>
    <w:rsid w:val="00C5423E"/>
    <w:rsid w:val="00C5678A"/>
    <w:rsid w:val="00C60E11"/>
    <w:rsid w:val="00C65400"/>
    <w:rsid w:val="00C65C00"/>
    <w:rsid w:val="00C678DA"/>
    <w:rsid w:val="00C72995"/>
    <w:rsid w:val="00C72FAB"/>
    <w:rsid w:val="00C7311D"/>
    <w:rsid w:val="00C822AF"/>
    <w:rsid w:val="00C83DDD"/>
    <w:rsid w:val="00C848BB"/>
    <w:rsid w:val="00C90428"/>
    <w:rsid w:val="00C94555"/>
    <w:rsid w:val="00C9472A"/>
    <w:rsid w:val="00C95C6E"/>
    <w:rsid w:val="00C96B86"/>
    <w:rsid w:val="00C96C07"/>
    <w:rsid w:val="00C97130"/>
    <w:rsid w:val="00CA17C5"/>
    <w:rsid w:val="00CA68EE"/>
    <w:rsid w:val="00CB2E2A"/>
    <w:rsid w:val="00CB6709"/>
    <w:rsid w:val="00CC0682"/>
    <w:rsid w:val="00CC19D0"/>
    <w:rsid w:val="00CC2FE0"/>
    <w:rsid w:val="00CC5FAE"/>
    <w:rsid w:val="00CD4663"/>
    <w:rsid w:val="00CD66E9"/>
    <w:rsid w:val="00CD675E"/>
    <w:rsid w:val="00CD6909"/>
    <w:rsid w:val="00CE1521"/>
    <w:rsid w:val="00CE5BD2"/>
    <w:rsid w:val="00CE7101"/>
    <w:rsid w:val="00CE752A"/>
    <w:rsid w:val="00CE7815"/>
    <w:rsid w:val="00CF2B1E"/>
    <w:rsid w:val="00CF2B31"/>
    <w:rsid w:val="00CF39D4"/>
    <w:rsid w:val="00CF73FF"/>
    <w:rsid w:val="00D00DED"/>
    <w:rsid w:val="00D04103"/>
    <w:rsid w:val="00D045B3"/>
    <w:rsid w:val="00D073BC"/>
    <w:rsid w:val="00D10D99"/>
    <w:rsid w:val="00D24AA4"/>
    <w:rsid w:val="00D31D2F"/>
    <w:rsid w:val="00D31EBA"/>
    <w:rsid w:val="00D341FA"/>
    <w:rsid w:val="00D34435"/>
    <w:rsid w:val="00D47BCC"/>
    <w:rsid w:val="00D53823"/>
    <w:rsid w:val="00D57FF0"/>
    <w:rsid w:val="00D658B3"/>
    <w:rsid w:val="00D70EDE"/>
    <w:rsid w:val="00D72307"/>
    <w:rsid w:val="00D77AA0"/>
    <w:rsid w:val="00D80647"/>
    <w:rsid w:val="00D80F97"/>
    <w:rsid w:val="00D9290D"/>
    <w:rsid w:val="00D9681C"/>
    <w:rsid w:val="00DB1075"/>
    <w:rsid w:val="00DB3835"/>
    <w:rsid w:val="00DC092A"/>
    <w:rsid w:val="00DC112E"/>
    <w:rsid w:val="00DC1C49"/>
    <w:rsid w:val="00DC4B20"/>
    <w:rsid w:val="00DC4D12"/>
    <w:rsid w:val="00DC4FC9"/>
    <w:rsid w:val="00DC6AB3"/>
    <w:rsid w:val="00DD313F"/>
    <w:rsid w:val="00DD40E0"/>
    <w:rsid w:val="00DD476E"/>
    <w:rsid w:val="00DD5335"/>
    <w:rsid w:val="00DE736D"/>
    <w:rsid w:val="00DF0D1B"/>
    <w:rsid w:val="00DF0E97"/>
    <w:rsid w:val="00DF1D70"/>
    <w:rsid w:val="00E016B0"/>
    <w:rsid w:val="00E03EFE"/>
    <w:rsid w:val="00E04496"/>
    <w:rsid w:val="00E1062E"/>
    <w:rsid w:val="00E12BC6"/>
    <w:rsid w:val="00E13CDC"/>
    <w:rsid w:val="00E2212F"/>
    <w:rsid w:val="00E238F9"/>
    <w:rsid w:val="00E251D2"/>
    <w:rsid w:val="00E25737"/>
    <w:rsid w:val="00E270D5"/>
    <w:rsid w:val="00E270DE"/>
    <w:rsid w:val="00E27659"/>
    <w:rsid w:val="00E30226"/>
    <w:rsid w:val="00E320C3"/>
    <w:rsid w:val="00E36BC9"/>
    <w:rsid w:val="00E47CD9"/>
    <w:rsid w:val="00E51B27"/>
    <w:rsid w:val="00E671DF"/>
    <w:rsid w:val="00E71D5C"/>
    <w:rsid w:val="00E83192"/>
    <w:rsid w:val="00E834D5"/>
    <w:rsid w:val="00E84DBC"/>
    <w:rsid w:val="00E863A2"/>
    <w:rsid w:val="00E87E12"/>
    <w:rsid w:val="00E90261"/>
    <w:rsid w:val="00E906F6"/>
    <w:rsid w:val="00E92400"/>
    <w:rsid w:val="00E93A6B"/>
    <w:rsid w:val="00E943FF"/>
    <w:rsid w:val="00EA18AE"/>
    <w:rsid w:val="00EA33FF"/>
    <w:rsid w:val="00EA5286"/>
    <w:rsid w:val="00EA6F5B"/>
    <w:rsid w:val="00EB0977"/>
    <w:rsid w:val="00EB09F0"/>
    <w:rsid w:val="00EB0ACC"/>
    <w:rsid w:val="00EB13C5"/>
    <w:rsid w:val="00EB2E12"/>
    <w:rsid w:val="00EB3F7D"/>
    <w:rsid w:val="00EB49FA"/>
    <w:rsid w:val="00EB5854"/>
    <w:rsid w:val="00EB6EBA"/>
    <w:rsid w:val="00EB79FB"/>
    <w:rsid w:val="00EC2D75"/>
    <w:rsid w:val="00EC4D39"/>
    <w:rsid w:val="00EC5E10"/>
    <w:rsid w:val="00ED0AD7"/>
    <w:rsid w:val="00ED15A3"/>
    <w:rsid w:val="00ED1975"/>
    <w:rsid w:val="00ED451B"/>
    <w:rsid w:val="00ED47C7"/>
    <w:rsid w:val="00EE2B98"/>
    <w:rsid w:val="00EE4403"/>
    <w:rsid w:val="00EE45ED"/>
    <w:rsid w:val="00EF03F0"/>
    <w:rsid w:val="00EF197D"/>
    <w:rsid w:val="00EF74EC"/>
    <w:rsid w:val="00F004F9"/>
    <w:rsid w:val="00F0184A"/>
    <w:rsid w:val="00F03DA2"/>
    <w:rsid w:val="00F04E74"/>
    <w:rsid w:val="00F06E88"/>
    <w:rsid w:val="00F07F37"/>
    <w:rsid w:val="00F12A80"/>
    <w:rsid w:val="00F13DDE"/>
    <w:rsid w:val="00F1438A"/>
    <w:rsid w:val="00F24174"/>
    <w:rsid w:val="00F24F84"/>
    <w:rsid w:val="00F2664D"/>
    <w:rsid w:val="00F30418"/>
    <w:rsid w:val="00F31A2F"/>
    <w:rsid w:val="00F3215E"/>
    <w:rsid w:val="00F3231F"/>
    <w:rsid w:val="00F3482C"/>
    <w:rsid w:val="00F34C25"/>
    <w:rsid w:val="00F353BC"/>
    <w:rsid w:val="00F379CA"/>
    <w:rsid w:val="00F40C15"/>
    <w:rsid w:val="00F41CC2"/>
    <w:rsid w:val="00F42750"/>
    <w:rsid w:val="00F43798"/>
    <w:rsid w:val="00F463CC"/>
    <w:rsid w:val="00F47574"/>
    <w:rsid w:val="00F50CAE"/>
    <w:rsid w:val="00F51881"/>
    <w:rsid w:val="00F521BD"/>
    <w:rsid w:val="00F52D73"/>
    <w:rsid w:val="00F5414C"/>
    <w:rsid w:val="00F578C6"/>
    <w:rsid w:val="00F62BC9"/>
    <w:rsid w:val="00F630A6"/>
    <w:rsid w:val="00F65834"/>
    <w:rsid w:val="00F66B6F"/>
    <w:rsid w:val="00F73478"/>
    <w:rsid w:val="00F74DA3"/>
    <w:rsid w:val="00F76766"/>
    <w:rsid w:val="00F85386"/>
    <w:rsid w:val="00F90F3F"/>
    <w:rsid w:val="00F91DFA"/>
    <w:rsid w:val="00F91EB1"/>
    <w:rsid w:val="00F95288"/>
    <w:rsid w:val="00F9791B"/>
    <w:rsid w:val="00FA0023"/>
    <w:rsid w:val="00FA20C7"/>
    <w:rsid w:val="00FA313D"/>
    <w:rsid w:val="00FA40DF"/>
    <w:rsid w:val="00FA71F8"/>
    <w:rsid w:val="00FB2AFC"/>
    <w:rsid w:val="00FB52EC"/>
    <w:rsid w:val="00FB7A39"/>
    <w:rsid w:val="00FC065F"/>
    <w:rsid w:val="00FC0E1D"/>
    <w:rsid w:val="00FC1693"/>
    <w:rsid w:val="00FC3AFA"/>
    <w:rsid w:val="00FC4EC6"/>
    <w:rsid w:val="00FC4F95"/>
    <w:rsid w:val="00FC53DA"/>
    <w:rsid w:val="00FC5410"/>
    <w:rsid w:val="00FC738B"/>
    <w:rsid w:val="00FD16A9"/>
    <w:rsid w:val="00FD7D69"/>
    <w:rsid w:val="00FE235D"/>
    <w:rsid w:val="00FE306F"/>
    <w:rsid w:val="00FE4758"/>
    <w:rsid w:val="00FE69C9"/>
    <w:rsid w:val="00FF004E"/>
    <w:rsid w:val="00FF0E35"/>
    <w:rsid w:val="00FF0F4A"/>
    <w:rsid w:val="00FF7A5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AC83250"/>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9B68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38283087">
      <w:bodyDiv w:val="1"/>
      <w:marLeft w:val="0"/>
      <w:marRight w:val="0"/>
      <w:marTop w:val="0"/>
      <w:marBottom w:val="0"/>
      <w:divBdr>
        <w:top w:val="none" w:sz="0" w:space="0" w:color="auto"/>
        <w:left w:val="none" w:sz="0" w:space="0" w:color="auto"/>
        <w:bottom w:val="none" w:sz="0" w:space="0" w:color="auto"/>
        <w:right w:val="none" w:sz="0" w:space="0" w:color="auto"/>
      </w:divBdr>
      <w:divsChild>
        <w:div w:id="1686981182">
          <w:marLeft w:val="0"/>
          <w:marRight w:val="0"/>
          <w:marTop w:val="0"/>
          <w:marBottom w:val="160"/>
          <w:divBdr>
            <w:top w:val="none" w:sz="0" w:space="0" w:color="auto"/>
            <w:left w:val="none" w:sz="0" w:space="0" w:color="auto"/>
            <w:bottom w:val="none" w:sz="0" w:space="0" w:color="auto"/>
            <w:right w:val="none" w:sz="0" w:space="0" w:color="auto"/>
          </w:divBdr>
        </w:div>
        <w:div w:id="991835965">
          <w:marLeft w:val="0"/>
          <w:marRight w:val="0"/>
          <w:marTop w:val="0"/>
          <w:marBottom w:val="160"/>
          <w:divBdr>
            <w:top w:val="none" w:sz="0" w:space="0" w:color="auto"/>
            <w:left w:val="none" w:sz="0" w:space="0" w:color="auto"/>
            <w:bottom w:val="none" w:sz="0" w:space="0" w:color="auto"/>
            <w:right w:val="none" w:sz="0" w:space="0" w:color="auto"/>
          </w:divBdr>
        </w:div>
        <w:div w:id="165747816">
          <w:marLeft w:val="0"/>
          <w:marRight w:val="0"/>
          <w:marTop w:val="0"/>
          <w:marBottom w:val="160"/>
          <w:divBdr>
            <w:top w:val="none" w:sz="0" w:space="0" w:color="auto"/>
            <w:left w:val="none" w:sz="0" w:space="0" w:color="auto"/>
            <w:bottom w:val="none" w:sz="0" w:space="0" w:color="auto"/>
            <w:right w:val="none" w:sz="0" w:space="0" w:color="auto"/>
          </w:divBdr>
        </w:div>
        <w:div w:id="995493776">
          <w:marLeft w:val="0"/>
          <w:marRight w:val="0"/>
          <w:marTop w:val="0"/>
          <w:marBottom w:val="160"/>
          <w:divBdr>
            <w:top w:val="none" w:sz="0" w:space="0" w:color="auto"/>
            <w:left w:val="none" w:sz="0" w:space="0" w:color="auto"/>
            <w:bottom w:val="none" w:sz="0" w:space="0" w:color="auto"/>
            <w:right w:val="none" w:sz="0" w:space="0" w:color="auto"/>
          </w:divBdr>
        </w:div>
      </w:divsChild>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2108041185">
      <w:bodyDiv w:val="1"/>
      <w:marLeft w:val="0"/>
      <w:marRight w:val="0"/>
      <w:marTop w:val="0"/>
      <w:marBottom w:val="0"/>
      <w:divBdr>
        <w:top w:val="none" w:sz="0" w:space="0" w:color="auto"/>
        <w:left w:val="none" w:sz="0" w:space="0" w:color="auto"/>
        <w:bottom w:val="none" w:sz="0" w:space="0" w:color="auto"/>
        <w:right w:val="none" w:sz="0" w:space="0" w:color="auto"/>
      </w:divBdr>
      <w:divsChild>
        <w:div w:id="102787037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yaleclimateconnections.org/2021/06/california-americas-garden-is-drying-out/" TargetMode="Externa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yperlink" Target="https://www.drought.gov/states/california"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www.merriam-webster.com/dictionary/drought"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tandfonline.com/doi/abs/10.1080/15481603.2019.158215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BB6B9B81-7E59-4D76-BA58-2013571FF16F}">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ACM.dotm</Template>
  <TotalTime>5590</TotalTime>
  <Pages>6</Pages>
  <Words>3240</Words>
  <Characters>18469</Characters>
  <Application>Microsoft Office Word</Application>
  <DocSecurity>0</DocSecurity>
  <Lines>153</Lines>
  <Paragraphs>43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21666</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Edward Rao (RIT Student)</cp:lastModifiedBy>
  <cp:revision>493</cp:revision>
  <cp:lastPrinted>2018-05-22T11:24:00Z</cp:lastPrinted>
  <dcterms:created xsi:type="dcterms:W3CDTF">2019-10-29T19:38:00Z</dcterms:created>
  <dcterms:modified xsi:type="dcterms:W3CDTF">2021-10-14T00:17:00Z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